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2E9F" w14:textId="70CA9AC0" w:rsidR="00E26BA5" w:rsidRDefault="008763FB">
      <w:pPr>
        <w:rPr>
          <w:rFonts w:eastAsia="方正黑体_GBK" w:hint="eastAsia"/>
          <w:sz w:val="32"/>
          <w:szCs w:val="32"/>
        </w:rPr>
      </w:pPr>
      <w:r>
        <w:rPr>
          <w:rFonts w:eastAsia="方正黑体_GBK"/>
          <w:sz w:val="32"/>
          <w:szCs w:val="32"/>
        </w:rPr>
        <w:t>附件</w:t>
      </w:r>
      <w:r>
        <w:rPr>
          <w:rFonts w:eastAsia="方正黑体_GBK"/>
          <w:sz w:val="32"/>
          <w:szCs w:val="32"/>
        </w:rPr>
        <w:t>1</w:t>
      </w:r>
    </w:p>
    <w:p w14:paraId="53E35457" w14:textId="77777777" w:rsidR="00E26BA5" w:rsidRDefault="008763FB">
      <w:pPr>
        <w:snapToGrid w:val="0"/>
        <w:jc w:val="center"/>
        <w:rPr>
          <w:rFonts w:eastAsia="方正小标宋_GBK"/>
          <w:color w:val="000000"/>
          <w:kern w:val="0"/>
          <w:sz w:val="44"/>
          <w:szCs w:val="44"/>
        </w:rPr>
      </w:pPr>
      <w:r>
        <w:rPr>
          <w:rFonts w:eastAsia="方正小标宋_GBK" w:hAnsi="方正小标宋_GBK"/>
          <w:color w:val="000000"/>
          <w:kern w:val="0"/>
          <w:sz w:val="44"/>
          <w:szCs w:val="44"/>
        </w:rPr>
        <w:t>淮安市本级政府采购服务类网上商城</w:t>
      </w:r>
    </w:p>
    <w:p w14:paraId="6EF8CEE5" w14:textId="77777777" w:rsidR="00E26BA5" w:rsidRDefault="008763FB">
      <w:pPr>
        <w:snapToGrid w:val="0"/>
        <w:jc w:val="center"/>
        <w:rPr>
          <w:rFonts w:eastAsia="方正黑体_GBK"/>
          <w:sz w:val="32"/>
          <w:szCs w:val="32"/>
        </w:rPr>
      </w:pPr>
      <w:r>
        <w:rPr>
          <w:rFonts w:eastAsia="方正小标宋_GBK" w:hAnsi="方正小标宋_GBK"/>
          <w:color w:val="000000"/>
          <w:kern w:val="0"/>
          <w:sz w:val="44"/>
          <w:szCs w:val="44"/>
        </w:rPr>
        <w:t>品目目录（第一批）</w:t>
      </w:r>
    </w:p>
    <w:tbl>
      <w:tblPr>
        <w:tblW w:w="8572" w:type="dxa"/>
        <w:jc w:val="center"/>
        <w:tblCellMar>
          <w:left w:w="28" w:type="dxa"/>
          <w:right w:w="28" w:type="dxa"/>
        </w:tblCellMar>
        <w:tblLook w:val="04A0" w:firstRow="1" w:lastRow="0" w:firstColumn="1" w:lastColumn="0" w:noHBand="0" w:noVBand="1"/>
      </w:tblPr>
      <w:tblGrid>
        <w:gridCol w:w="568"/>
        <w:gridCol w:w="1275"/>
        <w:gridCol w:w="1398"/>
        <w:gridCol w:w="5331"/>
      </w:tblGrid>
      <w:tr w:rsidR="00E26BA5" w14:paraId="4B6781E7" w14:textId="77777777" w:rsidTr="00BC5F57">
        <w:trPr>
          <w:trHeight w:val="540"/>
          <w:tblHeade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1FF0" w14:textId="77777777" w:rsidR="00E26BA5" w:rsidRDefault="008763FB">
            <w:pPr>
              <w:widowControl/>
              <w:snapToGrid w:val="0"/>
              <w:jc w:val="center"/>
              <w:textAlignment w:val="center"/>
              <w:rPr>
                <w:rFonts w:eastAsia="方正黑体_GBK"/>
                <w:color w:val="000000"/>
                <w:sz w:val="22"/>
                <w:szCs w:val="22"/>
              </w:rPr>
            </w:pPr>
            <w:r>
              <w:rPr>
                <w:rFonts w:eastAsia="方正黑体_GBK"/>
                <w:color w:val="000000"/>
                <w:kern w:val="0"/>
                <w:sz w:val="22"/>
                <w:szCs w:val="22"/>
              </w:rPr>
              <w:t>序号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13EF" w14:textId="77777777" w:rsidR="00E26BA5" w:rsidRDefault="008763FB">
            <w:pPr>
              <w:widowControl/>
              <w:snapToGrid w:val="0"/>
              <w:jc w:val="center"/>
              <w:textAlignment w:val="center"/>
              <w:rPr>
                <w:rFonts w:eastAsia="方正黑体_GBK"/>
                <w:color w:val="000000"/>
                <w:sz w:val="22"/>
                <w:szCs w:val="22"/>
              </w:rPr>
            </w:pPr>
            <w:r>
              <w:rPr>
                <w:rFonts w:eastAsia="方正黑体_GBK"/>
                <w:color w:val="000000"/>
                <w:kern w:val="0"/>
                <w:sz w:val="22"/>
                <w:szCs w:val="22"/>
              </w:rPr>
              <w:t>编码</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C3DC" w14:textId="77777777" w:rsidR="00E26BA5" w:rsidRDefault="008763FB">
            <w:pPr>
              <w:widowControl/>
              <w:snapToGrid w:val="0"/>
              <w:jc w:val="center"/>
              <w:textAlignment w:val="center"/>
              <w:rPr>
                <w:rFonts w:eastAsia="方正黑体_GBK"/>
                <w:color w:val="000000"/>
                <w:sz w:val="22"/>
                <w:szCs w:val="22"/>
              </w:rPr>
            </w:pPr>
            <w:r>
              <w:rPr>
                <w:rFonts w:eastAsia="方正黑体_GBK"/>
                <w:color w:val="000000"/>
                <w:kern w:val="0"/>
                <w:sz w:val="22"/>
                <w:szCs w:val="22"/>
              </w:rPr>
              <w:t>品目名称</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6DD6B" w14:textId="77777777" w:rsidR="00E26BA5" w:rsidRDefault="008763FB">
            <w:pPr>
              <w:widowControl/>
              <w:snapToGrid w:val="0"/>
              <w:jc w:val="center"/>
              <w:textAlignment w:val="center"/>
              <w:rPr>
                <w:rFonts w:eastAsia="方正黑体_GBK"/>
                <w:color w:val="000000"/>
                <w:sz w:val="22"/>
                <w:szCs w:val="22"/>
              </w:rPr>
            </w:pPr>
            <w:r>
              <w:rPr>
                <w:rFonts w:eastAsia="方正黑体_GBK"/>
                <w:color w:val="000000"/>
                <w:kern w:val="0"/>
                <w:sz w:val="22"/>
                <w:szCs w:val="22"/>
              </w:rPr>
              <w:t>说</w:t>
            </w:r>
            <w:r>
              <w:rPr>
                <w:rFonts w:eastAsia="方正黑体_GBK"/>
                <w:color w:val="000000"/>
                <w:kern w:val="0"/>
                <w:sz w:val="22"/>
                <w:szCs w:val="22"/>
              </w:rPr>
              <w:t xml:space="preserve">  </w:t>
            </w:r>
            <w:r>
              <w:rPr>
                <w:rFonts w:eastAsia="方正黑体_GBK"/>
                <w:color w:val="000000"/>
                <w:kern w:val="0"/>
                <w:sz w:val="22"/>
                <w:szCs w:val="22"/>
              </w:rPr>
              <w:t>明</w:t>
            </w:r>
          </w:p>
        </w:tc>
      </w:tr>
      <w:tr w:rsidR="00E26BA5" w14:paraId="3C298C8C" w14:textId="77777777" w:rsidTr="00BC5F57">
        <w:trPr>
          <w:trHeight w:val="28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35AD96C"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C02000000</w:t>
            </w:r>
            <w:r>
              <w:rPr>
                <w:rFonts w:eastAsia="方正仿宋_GBK"/>
                <w:b/>
                <w:bCs/>
                <w:color w:val="000000"/>
                <w:kern w:val="0"/>
                <w:sz w:val="22"/>
                <w:szCs w:val="22"/>
              </w:rPr>
              <w:t>教育服务</w:t>
            </w:r>
          </w:p>
        </w:tc>
      </w:tr>
      <w:tr w:rsidR="00E26BA5" w14:paraId="03C98DE0" w14:textId="77777777" w:rsidTr="00BC5F57">
        <w:trPr>
          <w:trHeight w:val="8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4751"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942E"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C02080000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7F8C"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考试服务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7675C"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包括考场安排、考</w:t>
            </w:r>
            <w:proofErr w:type="gramStart"/>
            <w:r>
              <w:rPr>
                <w:rFonts w:eastAsia="方正仿宋_GBK"/>
                <w:color w:val="000000"/>
                <w:kern w:val="0"/>
                <w:sz w:val="22"/>
                <w:szCs w:val="22"/>
              </w:rPr>
              <w:t>务</w:t>
            </w:r>
            <w:proofErr w:type="gramEnd"/>
            <w:r>
              <w:rPr>
                <w:rFonts w:eastAsia="方正仿宋_GBK"/>
                <w:color w:val="000000"/>
                <w:kern w:val="0"/>
                <w:sz w:val="22"/>
                <w:szCs w:val="22"/>
              </w:rPr>
              <w:t>组织、结果统计分析等服务。</w:t>
            </w:r>
          </w:p>
        </w:tc>
      </w:tr>
      <w:tr w:rsidR="00E26BA5" w14:paraId="64746A90" w14:textId="77777777" w:rsidTr="00BC5F57">
        <w:trPr>
          <w:trHeight w:val="28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77636E5"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C03000000</w:t>
            </w:r>
            <w:r>
              <w:rPr>
                <w:rFonts w:eastAsia="方正仿宋_GBK"/>
                <w:b/>
                <w:bCs/>
                <w:color w:val="000000"/>
                <w:kern w:val="0"/>
                <w:sz w:val="22"/>
                <w:szCs w:val="22"/>
              </w:rPr>
              <w:t>就业服务</w:t>
            </w:r>
          </w:p>
        </w:tc>
      </w:tr>
      <w:tr w:rsidR="00E26BA5" w14:paraId="13355968" w14:textId="77777777" w:rsidTr="00BC5F57">
        <w:trPr>
          <w:trHeight w:val="37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653C7"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E44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C03020000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2049"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就业指导服务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CC81D"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指职业介绍、推荐等服务。</w:t>
            </w:r>
          </w:p>
        </w:tc>
      </w:tr>
      <w:tr w:rsidR="00E26BA5" w14:paraId="53C19CF9" w14:textId="77777777" w:rsidTr="00BC5F57">
        <w:trPr>
          <w:trHeight w:val="43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BA9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EED81"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C03030000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BC13"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创业指导服务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FA21" w14:textId="77777777" w:rsidR="00E26BA5" w:rsidRDefault="008763FB">
            <w:pPr>
              <w:widowControl/>
              <w:snapToGrid w:val="0"/>
              <w:jc w:val="left"/>
              <w:textAlignment w:val="center"/>
              <w:rPr>
                <w:rFonts w:eastAsia="方正仿宋_GBK"/>
                <w:color w:val="000000"/>
                <w:sz w:val="22"/>
                <w:szCs w:val="22"/>
              </w:rPr>
            </w:pPr>
            <w:proofErr w:type="gramStart"/>
            <w:r>
              <w:rPr>
                <w:rFonts w:eastAsia="方正仿宋_GBK"/>
                <w:color w:val="000000"/>
                <w:kern w:val="0"/>
                <w:sz w:val="22"/>
                <w:szCs w:val="22"/>
              </w:rPr>
              <w:t>指创业</w:t>
            </w:r>
            <w:proofErr w:type="gramEnd"/>
            <w:r>
              <w:rPr>
                <w:rFonts w:eastAsia="方正仿宋_GBK"/>
                <w:color w:val="000000"/>
                <w:kern w:val="0"/>
                <w:sz w:val="22"/>
                <w:szCs w:val="22"/>
              </w:rPr>
              <w:t>机会介绍、推荐等服务。</w:t>
            </w:r>
          </w:p>
        </w:tc>
      </w:tr>
      <w:tr w:rsidR="00E26BA5" w14:paraId="497F0ABA" w14:textId="77777777" w:rsidTr="00BC5F57">
        <w:trPr>
          <w:trHeight w:val="31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B162134"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C04000000</w:t>
            </w:r>
            <w:r>
              <w:rPr>
                <w:rFonts w:eastAsia="方正仿宋_GBK"/>
                <w:b/>
                <w:bCs/>
                <w:color w:val="000000"/>
                <w:kern w:val="0"/>
                <w:sz w:val="22"/>
                <w:szCs w:val="22"/>
              </w:rPr>
              <w:t>医疗卫生服务</w:t>
            </w:r>
          </w:p>
        </w:tc>
      </w:tr>
      <w:tr w:rsidR="00E26BA5" w14:paraId="03B81629" w14:textId="77777777" w:rsidTr="00BC5F57">
        <w:trPr>
          <w:trHeight w:val="2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ABC0E"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B9CD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C04070000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7A9D5"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健康检查服务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D23F" w14:textId="77777777" w:rsidR="00E26BA5" w:rsidRDefault="00E26BA5">
            <w:pPr>
              <w:widowControl/>
              <w:snapToGrid w:val="0"/>
              <w:rPr>
                <w:rFonts w:eastAsia="方正仿宋_GBK"/>
                <w:color w:val="000000"/>
                <w:sz w:val="22"/>
                <w:szCs w:val="22"/>
              </w:rPr>
            </w:pPr>
          </w:p>
        </w:tc>
      </w:tr>
      <w:tr w:rsidR="00E26BA5" w14:paraId="348FA2D1" w14:textId="77777777" w:rsidTr="00BC5F57">
        <w:trPr>
          <w:trHeight w:val="60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82426"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DDF3C"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C04070100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0366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体检服务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DBA9"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指对健康状况进行检查、提供健康咨询的综合性服务。</w:t>
            </w:r>
          </w:p>
        </w:tc>
      </w:tr>
      <w:tr w:rsidR="00E26BA5" w14:paraId="4501DF6C" w14:textId="77777777" w:rsidTr="00BC5F57">
        <w:trPr>
          <w:trHeight w:val="28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BDBBE82"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C05000000</w:t>
            </w:r>
            <w:r>
              <w:rPr>
                <w:rFonts w:eastAsia="方正仿宋_GBK"/>
                <w:b/>
                <w:bCs/>
                <w:color w:val="000000"/>
                <w:kern w:val="0"/>
                <w:sz w:val="22"/>
                <w:szCs w:val="22"/>
              </w:rPr>
              <w:t>社会服务</w:t>
            </w:r>
          </w:p>
        </w:tc>
      </w:tr>
      <w:tr w:rsidR="00E26BA5" w14:paraId="45471022" w14:textId="77777777" w:rsidTr="00BC5F57">
        <w:trPr>
          <w:trHeight w:val="135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5F1D"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214A1"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C05010400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4F324"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养老服务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20B41"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包括居家养老服务、社区养老服务、机构养老服务、集中供养服务、家庭</w:t>
            </w:r>
            <w:proofErr w:type="gramStart"/>
            <w:r>
              <w:rPr>
                <w:rFonts w:eastAsia="方正仿宋_GBK"/>
                <w:color w:val="000000"/>
                <w:kern w:val="0"/>
                <w:sz w:val="22"/>
                <w:szCs w:val="22"/>
              </w:rPr>
              <w:t>适</w:t>
            </w:r>
            <w:proofErr w:type="gramEnd"/>
            <w:r>
              <w:rPr>
                <w:rFonts w:eastAsia="方正仿宋_GBK"/>
                <w:color w:val="000000"/>
                <w:kern w:val="0"/>
                <w:sz w:val="22"/>
                <w:szCs w:val="22"/>
              </w:rPr>
              <w:t>老化改造、老年人能力综合评估、探访服务、家庭养老支持服务、养老服务人才培养、养老评估服务、第三</w:t>
            </w:r>
            <w:proofErr w:type="gramStart"/>
            <w:r>
              <w:rPr>
                <w:rFonts w:eastAsia="方正仿宋_GBK"/>
                <w:color w:val="000000"/>
                <w:kern w:val="0"/>
                <w:sz w:val="22"/>
                <w:szCs w:val="22"/>
              </w:rPr>
              <w:t>方专业</w:t>
            </w:r>
            <w:proofErr w:type="gramEnd"/>
            <w:r>
              <w:rPr>
                <w:rFonts w:eastAsia="方正仿宋_GBK"/>
                <w:color w:val="000000"/>
                <w:kern w:val="0"/>
                <w:sz w:val="22"/>
                <w:szCs w:val="22"/>
              </w:rPr>
              <w:t>机构支持服务等。</w:t>
            </w:r>
          </w:p>
        </w:tc>
      </w:tr>
      <w:tr w:rsidR="00E26BA5" w14:paraId="44931EFD" w14:textId="77777777" w:rsidTr="00BC5F57">
        <w:trPr>
          <w:trHeight w:val="115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0928B"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6C22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C05010800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C72C"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残疾人服务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C55C"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包括精神障碍患者救治救助、精神障碍社区康复、公益性康复辅助器具配置和社区租赁、困难重度残疾人集中或社会化照护服务等。</w:t>
            </w:r>
          </w:p>
        </w:tc>
      </w:tr>
      <w:tr w:rsidR="00E26BA5" w14:paraId="50315452" w14:textId="77777777" w:rsidTr="00BC5F57">
        <w:trPr>
          <w:trHeight w:val="2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DE31D"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7354"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C05040200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AB2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食品药品安全服务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548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指食品药品安全相关服务。</w:t>
            </w:r>
          </w:p>
        </w:tc>
      </w:tr>
      <w:tr w:rsidR="00E26BA5" w14:paraId="1F7EF9AE" w14:textId="77777777" w:rsidTr="00BC5F57">
        <w:trPr>
          <w:trHeight w:val="2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C5A4B"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D956"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C05040300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D3B5"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保安服务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849C3"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指由安保人员提供的门卫、巡逻等一般性安全服务。</w:t>
            </w:r>
          </w:p>
        </w:tc>
      </w:tr>
      <w:tr w:rsidR="00E26BA5" w14:paraId="32621FFB" w14:textId="77777777" w:rsidTr="00BC5F57">
        <w:trPr>
          <w:trHeight w:val="2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53126"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EF6A"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C05040500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BB4BB"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道路交通协管服务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3BAA"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指交通秩序、车辆停放协管服务。</w:t>
            </w:r>
          </w:p>
        </w:tc>
      </w:tr>
      <w:tr w:rsidR="00E26BA5" w14:paraId="796FB9D5" w14:textId="77777777" w:rsidTr="00BC5F57">
        <w:trPr>
          <w:trHeight w:val="31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56A7DA1"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C06000000</w:t>
            </w:r>
            <w:r>
              <w:rPr>
                <w:rFonts w:eastAsia="方正仿宋_GBK"/>
                <w:b/>
                <w:bCs/>
                <w:color w:val="000000"/>
                <w:kern w:val="0"/>
                <w:sz w:val="22"/>
                <w:szCs w:val="22"/>
              </w:rPr>
              <w:t>文化、体育、娱乐服务</w:t>
            </w:r>
          </w:p>
        </w:tc>
      </w:tr>
      <w:tr w:rsidR="00E26BA5" w14:paraId="5230F784" w14:textId="77777777" w:rsidTr="00BC5F57">
        <w:trPr>
          <w:trHeight w:val="22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FD284"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8F81"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C06010000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E6BA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新闻服务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0CBE"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包括：</w:t>
            </w:r>
          </w:p>
          <w:p w14:paraId="231B399A"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新闻采访服务：文字、图片、录音、影像及其他类型新闻的采访服务；</w:t>
            </w:r>
          </w:p>
          <w:p w14:paraId="656A7E34"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新闻编辑服务：文字、图片、录音、影视、网络及其他类型新闻的编辑服务；</w:t>
            </w:r>
          </w:p>
          <w:p w14:paraId="1AEF5FAA"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新闻发布服务；</w:t>
            </w:r>
          </w:p>
          <w:p w14:paraId="593C3EDA"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其他新闻服务。</w:t>
            </w:r>
          </w:p>
        </w:tc>
      </w:tr>
      <w:tr w:rsidR="00E26BA5" w14:paraId="44D5C7FB" w14:textId="77777777" w:rsidTr="00BC5F57">
        <w:trPr>
          <w:trHeight w:val="204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4FEF"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lastRenderedPageBreak/>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7C9DF"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C06020400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463F4"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音像制作服务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AFEB"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指从事录音、摄像、录像等制作服务，包括：</w:t>
            </w:r>
          </w:p>
          <w:p w14:paraId="54A95AD7"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影像节目的制作；</w:t>
            </w:r>
          </w:p>
          <w:p w14:paraId="5EB656E7"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声音节目的制作；</w:t>
            </w:r>
          </w:p>
          <w:p w14:paraId="2DB3203E"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专门为歌唱演员、演奏家及其他演员提供录音合成的服务；</w:t>
            </w:r>
          </w:p>
          <w:p w14:paraId="331CE9B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其他音像制作。</w:t>
            </w:r>
          </w:p>
        </w:tc>
      </w:tr>
      <w:tr w:rsidR="00E26BA5" w14:paraId="0DCBCEEB" w14:textId="77777777" w:rsidTr="00BC5F57">
        <w:trPr>
          <w:trHeight w:val="389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71C8"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1B70"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C06030100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60E57"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艺术创作、表演和交流服务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301F"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指文学、美术创造和表演艺术等服务，包括：</w:t>
            </w:r>
          </w:p>
          <w:p w14:paraId="75EC5C96"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文艺创作服务：文学作品、影视剧、戏剧、歌曲、歌剧、乐曲和舞蹈等的创作服务；</w:t>
            </w:r>
          </w:p>
          <w:p w14:paraId="66473283"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文艺评论服务：文学、舞台艺术、电影、电视艺术和其他文艺评论服务；</w:t>
            </w:r>
          </w:p>
          <w:p w14:paraId="409EE990"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美术创作服务：绘画、雕刻、书法篆刻、工艺美术和其他美术创作服务；</w:t>
            </w:r>
          </w:p>
          <w:p w14:paraId="094646D6"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艺术表演服务：戏剧、戏曲、舞蹈、歌唱、民乐、西洋乐、曲艺、魔术、杂技和其他艺术表演服务；</w:t>
            </w:r>
          </w:p>
          <w:p w14:paraId="180F412F"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表演艺术家演出服务；</w:t>
            </w:r>
          </w:p>
          <w:p w14:paraId="1BBD8FFA"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艺术交流服务；</w:t>
            </w:r>
          </w:p>
          <w:p w14:paraId="5FA7348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舞台表演宣传、组织、辅助服务。</w:t>
            </w:r>
          </w:p>
        </w:tc>
      </w:tr>
      <w:tr w:rsidR="00E26BA5" w14:paraId="045B0EB3" w14:textId="77777777" w:rsidTr="00BC5F57">
        <w:trPr>
          <w:trHeight w:val="242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EFF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B2A06"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C06030500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6735"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博物馆服务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83A7"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包括：</w:t>
            </w:r>
          </w:p>
          <w:p w14:paraId="06D79695"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综合类博物馆、展览馆的参观、咨询和管理服务；</w:t>
            </w:r>
          </w:p>
          <w:p w14:paraId="7ECFD042"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历史类博物馆、展览馆的参观、咨询和管理服务；</w:t>
            </w:r>
          </w:p>
          <w:p w14:paraId="3113F2A7"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艺术类博物馆、展览馆的参观、咨询和管理服务；</w:t>
            </w:r>
          </w:p>
          <w:p w14:paraId="0F885FA1"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自然类博物馆、展览馆的参观、咨询和管理服务；</w:t>
            </w:r>
          </w:p>
          <w:p w14:paraId="7804FE99"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科学类博物馆、展览馆的参观、咨询和管理服务；</w:t>
            </w:r>
          </w:p>
          <w:p w14:paraId="0C98DFF8"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其他类博物馆、展览馆的参观、咨询和管理服务。</w:t>
            </w:r>
          </w:p>
        </w:tc>
      </w:tr>
      <w:tr w:rsidR="00E26BA5" w14:paraId="2DC3368C" w14:textId="77777777" w:rsidTr="00BC5F57">
        <w:trPr>
          <w:trHeight w:val="41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3497"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9AD6"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C06030700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AC48D"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群众文化活动服务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BB076" w14:textId="77777777" w:rsidR="00E26BA5" w:rsidRDefault="008763FB">
            <w:pPr>
              <w:widowControl/>
              <w:snapToGrid w:val="0"/>
              <w:jc w:val="left"/>
              <w:textAlignment w:val="center"/>
              <w:rPr>
                <w:rFonts w:eastAsia="方正仿宋_GBK"/>
                <w:color w:val="000000"/>
                <w:kern w:val="0"/>
                <w:sz w:val="22"/>
                <w:szCs w:val="22"/>
              </w:rPr>
            </w:pPr>
            <w:proofErr w:type="gramStart"/>
            <w:r>
              <w:rPr>
                <w:rFonts w:eastAsia="方正仿宋_GBK"/>
                <w:color w:val="000000"/>
                <w:kern w:val="0"/>
                <w:sz w:val="22"/>
                <w:szCs w:val="22"/>
              </w:rPr>
              <w:t>指开展</w:t>
            </w:r>
            <w:proofErr w:type="gramEnd"/>
            <w:r>
              <w:rPr>
                <w:rFonts w:eastAsia="方正仿宋_GBK"/>
                <w:color w:val="000000"/>
                <w:kern w:val="0"/>
                <w:sz w:val="22"/>
                <w:szCs w:val="22"/>
              </w:rPr>
              <w:t>群众文化活动场所的管理和组织服务，包括：</w:t>
            </w:r>
          </w:p>
          <w:p w14:paraId="7E830376"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群众文化场馆服务：综合文化中心、文化宫、群众文化馆（站）、青年宫、少年文化宫、老年文化活动站、其他群众文化场馆服务；</w:t>
            </w:r>
          </w:p>
          <w:p w14:paraId="610F25AE"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社区文化服务；</w:t>
            </w:r>
          </w:p>
          <w:p w14:paraId="307FC8D7"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京剧票友及其他艺术爱好者交流服务；</w:t>
            </w:r>
          </w:p>
          <w:p w14:paraId="167BD5AF"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群众性文艺培训服务；</w:t>
            </w:r>
          </w:p>
          <w:p w14:paraId="1F95C2ED"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老年文化服务；</w:t>
            </w:r>
          </w:p>
          <w:p w14:paraId="43877C60"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村史馆服务；</w:t>
            </w:r>
          </w:p>
          <w:p w14:paraId="1B543121"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群众文化艺术展览服务；</w:t>
            </w:r>
          </w:p>
          <w:p w14:paraId="0A5FE986"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群众文艺演出服务；</w:t>
            </w:r>
          </w:p>
          <w:p w14:paraId="58DD038A"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群众文艺交流服务；</w:t>
            </w:r>
          </w:p>
          <w:p w14:paraId="0F763C33"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其他群众文化服务。</w:t>
            </w:r>
          </w:p>
        </w:tc>
      </w:tr>
      <w:tr w:rsidR="00E26BA5" w14:paraId="434D5702" w14:textId="77777777" w:rsidTr="00BC5F57">
        <w:trPr>
          <w:trHeight w:val="228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A8453"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lastRenderedPageBreak/>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039F5"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C06040100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9861"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体育组织服务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017D"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包括：</w:t>
            </w:r>
          </w:p>
          <w:p w14:paraId="11BA00C6"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竞技体育组织服务：体育项目组织服务、体育运动训练指导服务、体育运动员服务、体育人员转会服务、其他体育管理服务；</w:t>
            </w:r>
          </w:p>
          <w:p w14:paraId="11B2B907"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非竞技体育组织服务：风筝、龙舟、国标舞和其他非竞技体育组织服务；</w:t>
            </w:r>
          </w:p>
          <w:p w14:paraId="05C99767"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其他体育组织服务：汽车、滑翔、登山、攀岩和其他体育项目组织服务。</w:t>
            </w:r>
          </w:p>
        </w:tc>
      </w:tr>
      <w:tr w:rsidR="00E26BA5" w14:paraId="7B81EFCE" w14:textId="77777777" w:rsidTr="00BC5F57">
        <w:trPr>
          <w:trHeight w:val="284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95B2"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17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CC40"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C06040200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4FFDD"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体育场馆服务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31A37"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包括：</w:t>
            </w:r>
          </w:p>
          <w:p w14:paraId="654C4BAA"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室内体育场所服务：室内综合体育场所、室内专项体育场所等提供的服务；</w:t>
            </w:r>
          </w:p>
          <w:p w14:paraId="07298BEB"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室外体育场所服务：足球场、田径场、滑雪场、自行车场、射击场、赛车场、网球场、棒球及类似运动比赛场、其他室外体育场所提供的服务；</w:t>
            </w:r>
          </w:p>
          <w:p w14:paraId="59E82B16"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室外天然体育场所提供的服务；</w:t>
            </w:r>
          </w:p>
          <w:p w14:paraId="055EE0BA"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其他体育场馆提供的服务；</w:t>
            </w:r>
          </w:p>
          <w:p w14:paraId="7A62730E"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体育场馆的管理和维护服务。</w:t>
            </w:r>
          </w:p>
        </w:tc>
      </w:tr>
      <w:tr w:rsidR="00E26BA5" w14:paraId="6CC64ABC" w14:textId="77777777" w:rsidTr="00BC5F57">
        <w:trPr>
          <w:trHeight w:val="31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09C1E9F"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C07000000</w:t>
            </w:r>
            <w:r>
              <w:rPr>
                <w:rFonts w:eastAsia="方正仿宋_GBK"/>
                <w:b/>
                <w:bCs/>
                <w:color w:val="000000"/>
                <w:kern w:val="0"/>
                <w:sz w:val="22"/>
                <w:szCs w:val="22"/>
              </w:rPr>
              <w:t>生态环境保护和治理服务</w:t>
            </w:r>
          </w:p>
        </w:tc>
      </w:tr>
      <w:tr w:rsidR="00E26BA5" w14:paraId="27BF2DC9" w14:textId="77777777" w:rsidTr="00BC5F57">
        <w:trPr>
          <w:trHeight w:val="91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F7FB2"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E4A40"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C07010100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6E587"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生态资源调查与监测服务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2E7E" w14:textId="77777777" w:rsidR="00E26BA5" w:rsidRDefault="008763FB">
            <w:pPr>
              <w:widowControl/>
              <w:snapToGrid w:val="0"/>
              <w:spacing w:line="300" w:lineRule="exact"/>
              <w:jc w:val="left"/>
              <w:textAlignment w:val="center"/>
              <w:rPr>
                <w:rFonts w:eastAsia="方正仿宋_GBK"/>
                <w:color w:val="000000"/>
                <w:sz w:val="22"/>
                <w:szCs w:val="22"/>
              </w:rPr>
            </w:pPr>
            <w:r>
              <w:rPr>
                <w:rFonts w:eastAsia="方正仿宋_GBK"/>
                <w:color w:val="000000"/>
                <w:kern w:val="0"/>
                <w:sz w:val="22"/>
                <w:szCs w:val="22"/>
              </w:rPr>
              <w:t>指对森林资源、林地变更、野生动植物资源、湿地、草原资源、林草种质资源、荒漠化、自然保护地等进行调查与监测的相关服务。</w:t>
            </w:r>
          </w:p>
        </w:tc>
      </w:tr>
      <w:tr w:rsidR="00E26BA5" w14:paraId="79DD0ECE" w14:textId="77777777" w:rsidTr="00BC5F57">
        <w:trPr>
          <w:trHeight w:val="97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C4E2"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19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DF2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C07010200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9B04A" w14:textId="77777777" w:rsidR="00E26BA5" w:rsidRDefault="008763FB">
            <w:pPr>
              <w:widowControl/>
              <w:snapToGrid w:val="0"/>
              <w:jc w:val="left"/>
              <w:textAlignment w:val="center"/>
              <w:rPr>
                <w:rFonts w:eastAsia="方正仿宋_GBK"/>
                <w:color w:val="000000"/>
                <w:sz w:val="22"/>
                <w:szCs w:val="22"/>
              </w:rPr>
            </w:pPr>
            <w:proofErr w:type="gramStart"/>
            <w:r>
              <w:rPr>
                <w:rFonts w:eastAsia="方正仿宋_GBK"/>
                <w:color w:val="000000"/>
                <w:kern w:val="0"/>
                <w:sz w:val="22"/>
                <w:szCs w:val="22"/>
              </w:rPr>
              <w:t>碳汇监测</w:t>
            </w:r>
            <w:proofErr w:type="gramEnd"/>
            <w:r>
              <w:rPr>
                <w:rFonts w:eastAsia="方正仿宋_GBK"/>
                <w:color w:val="000000"/>
                <w:kern w:val="0"/>
                <w:sz w:val="22"/>
                <w:szCs w:val="22"/>
              </w:rPr>
              <w:t>与评估服务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F1FF3" w14:textId="77777777" w:rsidR="00E26BA5" w:rsidRDefault="008763FB">
            <w:pPr>
              <w:widowControl/>
              <w:snapToGrid w:val="0"/>
              <w:spacing w:line="300" w:lineRule="exact"/>
              <w:jc w:val="left"/>
              <w:textAlignment w:val="center"/>
              <w:rPr>
                <w:rFonts w:eastAsia="方正仿宋_GBK"/>
                <w:color w:val="000000"/>
                <w:sz w:val="22"/>
                <w:szCs w:val="22"/>
              </w:rPr>
            </w:pPr>
            <w:r>
              <w:rPr>
                <w:rFonts w:eastAsia="方正仿宋_GBK"/>
                <w:color w:val="000000"/>
                <w:kern w:val="0"/>
                <w:sz w:val="22"/>
                <w:szCs w:val="22"/>
              </w:rPr>
              <w:t>指</w:t>
            </w:r>
            <w:proofErr w:type="gramStart"/>
            <w:r>
              <w:rPr>
                <w:rFonts w:eastAsia="方正仿宋_GBK"/>
                <w:color w:val="000000"/>
                <w:kern w:val="0"/>
                <w:sz w:val="22"/>
                <w:szCs w:val="22"/>
              </w:rPr>
              <w:t>对碳汇吸收的</w:t>
            </w:r>
            <w:proofErr w:type="gramEnd"/>
            <w:r>
              <w:rPr>
                <w:rFonts w:eastAsia="方正仿宋_GBK"/>
                <w:color w:val="000000"/>
                <w:kern w:val="0"/>
                <w:sz w:val="22"/>
                <w:szCs w:val="22"/>
              </w:rPr>
              <w:t>温室气体</w:t>
            </w:r>
            <w:proofErr w:type="gramStart"/>
            <w:r>
              <w:rPr>
                <w:rFonts w:eastAsia="方正仿宋_GBK"/>
                <w:color w:val="000000"/>
                <w:kern w:val="0"/>
                <w:sz w:val="22"/>
                <w:szCs w:val="22"/>
              </w:rPr>
              <w:t>量开展</w:t>
            </w:r>
            <w:proofErr w:type="gramEnd"/>
            <w:r>
              <w:rPr>
                <w:rFonts w:eastAsia="方正仿宋_GBK"/>
                <w:color w:val="000000"/>
                <w:kern w:val="0"/>
                <w:sz w:val="22"/>
                <w:szCs w:val="22"/>
              </w:rPr>
              <w:t>监测、核算、评估，并将相关结果服务于温室气体清单编制、</w:t>
            </w:r>
            <w:proofErr w:type="gramStart"/>
            <w:r>
              <w:rPr>
                <w:rFonts w:eastAsia="方正仿宋_GBK"/>
                <w:color w:val="000000"/>
                <w:kern w:val="0"/>
                <w:sz w:val="22"/>
                <w:szCs w:val="22"/>
              </w:rPr>
              <w:t>碳达峰碳</w:t>
            </w:r>
            <w:proofErr w:type="gramEnd"/>
            <w:r>
              <w:rPr>
                <w:rFonts w:eastAsia="方正仿宋_GBK"/>
                <w:color w:val="000000"/>
                <w:kern w:val="0"/>
                <w:sz w:val="22"/>
                <w:szCs w:val="22"/>
              </w:rPr>
              <w:t>中和目标进展评估、</w:t>
            </w:r>
            <w:proofErr w:type="gramStart"/>
            <w:r>
              <w:rPr>
                <w:rFonts w:eastAsia="方正仿宋_GBK"/>
                <w:color w:val="000000"/>
                <w:kern w:val="0"/>
                <w:sz w:val="22"/>
                <w:szCs w:val="22"/>
              </w:rPr>
              <w:t>碳汇交易</w:t>
            </w:r>
            <w:proofErr w:type="gramEnd"/>
            <w:r>
              <w:rPr>
                <w:rFonts w:eastAsia="方正仿宋_GBK"/>
                <w:color w:val="000000"/>
                <w:kern w:val="0"/>
                <w:sz w:val="22"/>
                <w:szCs w:val="22"/>
              </w:rPr>
              <w:t>等。</w:t>
            </w:r>
          </w:p>
        </w:tc>
      </w:tr>
      <w:tr w:rsidR="00E26BA5" w14:paraId="009A43CE" w14:textId="77777777" w:rsidTr="00BC5F57">
        <w:trPr>
          <w:trHeight w:val="2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FE43"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47DC0"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C07020000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8AE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生态环境治理服务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F9E62" w14:textId="77777777" w:rsidR="00E26BA5" w:rsidRDefault="00E26BA5">
            <w:pPr>
              <w:widowControl/>
              <w:snapToGrid w:val="0"/>
              <w:spacing w:line="300" w:lineRule="exact"/>
              <w:jc w:val="left"/>
              <w:rPr>
                <w:rFonts w:eastAsia="方正仿宋_GBK"/>
                <w:color w:val="000000"/>
                <w:sz w:val="22"/>
                <w:szCs w:val="22"/>
              </w:rPr>
            </w:pPr>
          </w:p>
        </w:tc>
      </w:tr>
      <w:tr w:rsidR="00E26BA5" w14:paraId="661D5A32" w14:textId="77777777" w:rsidTr="00BC5F57">
        <w:trPr>
          <w:trHeight w:val="18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2856"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E7845"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C07020102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81B0"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城镇水域治理服务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F5FE" w14:textId="77777777" w:rsidR="00E26BA5" w:rsidRDefault="008763FB">
            <w:pPr>
              <w:widowControl/>
              <w:snapToGrid w:val="0"/>
              <w:spacing w:line="300" w:lineRule="exact"/>
              <w:jc w:val="left"/>
              <w:textAlignment w:val="center"/>
              <w:rPr>
                <w:rFonts w:eastAsia="方正仿宋_GBK"/>
                <w:color w:val="000000"/>
                <w:kern w:val="0"/>
                <w:sz w:val="22"/>
                <w:szCs w:val="22"/>
              </w:rPr>
            </w:pPr>
            <w:r>
              <w:rPr>
                <w:rFonts w:eastAsia="方正仿宋_GBK"/>
                <w:color w:val="000000"/>
                <w:kern w:val="0"/>
                <w:sz w:val="22"/>
                <w:szCs w:val="22"/>
              </w:rPr>
              <w:t>包括：</w:t>
            </w:r>
          </w:p>
          <w:p w14:paraId="3512A4C7" w14:textId="77777777" w:rsidR="00E26BA5" w:rsidRDefault="008763FB">
            <w:pPr>
              <w:widowControl/>
              <w:snapToGrid w:val="0"/>
              <w:spacing w:line="300" w:lineRule="exact"/>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城镇水域垃圾清除服务；</w:t>
            </w:r>
          </w:p>
          <w:p w14:paraId="4A0DD0DE" w14:textId="77777777" w:rsidR="00E26BA5" w:rsidRDefault="008763FB">
            <w:pPr>
              <w:widowControl/>
              <w:snapToGrid w:val="0"/>
              <w:spacing w:line="300" w:lineRule="exact"/>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城镇水域垃圾运输服务；</w:t>
            </w:r>
          </w:p>
          <w:p w14:paraId="59067109" w14:textId="77777777" w:rsidR="00E26BA5" w:rsidRDefault="008763FB">
            <w:pPr>
              <w:widowControl/>
              <w:snapToGrid w:val="0"/>
              <w:spacing w:line="300" w:lineRule="exact"/>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城镇水域水草清理服务；</w:t>
            </w:r>
          </w:p>
          <w:p w14:paraId="28E8F0C2" w14:textId="77777777" w:rsidR="00E26BA5" w:rsidRDefault="008763FB">
            <w:pPr>
              <w:widowControl/>
              <w:snapToGrid w:val="0"/>
              <w:spacing w:line="300" w:lineRule="exact"/>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城镇水域水质下降处理服务；</w:t>
            </w:r>
          </w:p>
          <w:p w14:paraId="07562F5B" w14:textId="77777777" w:rsidR="00E26BA5" w:rsidRDefault="008763FB">
            <w:pPr>
              <w:widowControl/>
              <w:snapToGrid w:val="0"/>
              <w:spacing w:line="300" w:lineRule="exact"/>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城镇水域其他治理服务。</w:t>
            </w:r>
          </w:p>
        </w:tc>
      </w:tr>
      <w:tr w:rsidR="00E26BA5" w14:paraId="1A8A48B8" w14:textId="77777777" w:rsidTr="00BC5F57">
        <w:trPr>
          <w:trHeight w:val="31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AA10862"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C09000000</w:t>
            </w:r>
            <w:r>
              <w:rPr>
                <w:rFonts w:eastAsia="方正仿宋_GBK"/>
                <w:b/>
                <w:bCs/>
                <w:color w:val="000000"/>
                <w:kern w:val="0"/>
                <w:sz w:val="22"/>
                <w:szCs w:val="22"/>
              </w:rPr>
              <w:t>农林牧</w:t>
            </w:r>
            <w:proofErr w:type="gramStart"/>
            <w:r>
              <w:rPr>
                <w:rFonts w:eastAsia="方正仿宋_GBK"/>
                <w:b/>
                <w:bCs/>
                <w:color w:val="000000"/>
                <w:kern w:val="0"/>
                <w:sz w:val="22"/>
                <w:szCs w:val="22"/>
              </w:rPr>
              <w:t>渔服务</w:t>
            </w:r>
            <w:proofErr w:type="gramEnd"/>
          </w:p>
        </w:tc>
      </w:tr>
      <w:tr w:rsidR="00E26BA5" w14:paraId="5B9A5F31" w14:textId="77777777" w:rsidTr="00BC5F57">
        <w:trPr>
          <w:trHeight w:val="11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063A"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22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F64D8"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C09010900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FC4B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农产品质</w:t>
            </w:r>
            <w:proofErr w:type="gramStart"/>
            <w:r>
              <w:rPr>
                <w:rFonts w:eastAsia="方正仿宋_GBK"/>
                <w:color w:val="000000"/>
                <w:kern w:val="0"/>
                <w:sz w:val="22"/>
                <w:szCs w:val="22"/>
              </w:rPr>
              <w:t>量安全</w:t>
            </w:r>
            <w:proofErr w:type="gramEnd"/>
            <w:r>
              <w:rPr>
                <w:rFonts w:eastAsia="方正仿宋_GBK"/>
                <w:color w:val="000000"/>
                <w:kern w:val="0"/>
                <w:sz w:val="22"/>
                <w:szCs w:val="22"/>
              </w:rPr>
              <w:t>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B2EB"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包括开展农产品质</w:t>
            </w:r>
            <w:proofErr w:type="gramStart"/>
            <w:r>
              <w:rPr>
                <w:rFonts w:eastAsia="方正仿宋_GBK"/>
                <w:color w:val="000000"/>
                <w:kern w:val="0"/>
                <w:sz w:val="22"/>
                <w:szCs w:val="22"/>
              </w:rPr>
              <w:t>量安全</w:t>
            </w:r>
            <w:proofErr w:type="gramEnd"/>
            <w:r>
              <w:rPr>
                <w:rFonts w:eastAsia="方正仿宋_GBK"/>
                <w:color w:val="000000"/>
                <w:kern w:val="0"/>
                <w:sz w:val="22"/>
                <w:szCs w:val="22"/>
              </w:rPr>
              <w:t>群众满意度调查、农产品治疗</w:t>
            </w:r>
            <w:proofErr w:type="gramStart"/>
            <w:r>
              <w:rPr>
                <w:rFonts w:eastAsia="方正仿宋_GBK"/>
                <w:color w:val="000000"/>
                <w:kern w:val="0"/>
                <w:sz w:val="22"/>
                <w:szCs w:val="22"/>
              </w:rPr>
              <w:t>量安全</w:t>
            </w:r>
            <w:proofErr w:type="gramEnd"/>
            <w:r>
              <w:rPr>
                <w:rFonts w:eastAsia="方正仿宋_GBK"/>
                <w:color w:val="000000"/>
                <w:kern w:val="0"/>
                <w:sz w:val="22"/>
                <w:szCs w:val="22"/>
              </w:rPr>
              <w:t>追溯、食用农产品合格证、农业农村标准化试点示范及推广应用服务等。</w:t>
            </w:r>
          </w:p>
        </w:tc>
      </w:tr>
      <w:tr w:rsidR="00E26BA5" w14:paraId="7C6B091F" w14:textId="77777777" w:rsidTr="00BC5F57">
        <w:trPr>
          <w:trHeight w:val="31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2CB87D4"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C11000000</w:t>
            </w:r>
            <w:r>
              <w:rPr>
                <w:rFonts w:eastAsia="方正仿宋_GBK"/>
                <w:b/>
                <w:bCs/>
                <w:color w:val="000000"/>
                <w:kern w:val="0"/>
                <w:sz w:val="22"/>
                <w:szCs w:val="22"/>
              </w:rPr>
              <w:t>工程管理服务</w:t>
            </w:r>
          </w:p>
        </w:tc>
      </w:tr>
      <w:tr w:rsidR="00E26BA5" w14:paraId="7375A6D4" w14:textId="77777777" w:rsidTr="00BC5F57">
        <w:trPr>
          <w:trHeight w:val="57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B8F51"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E191"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C11010000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DE31"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工程勘探服务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935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包括岩土工程勘察、设计、物资测试检测监测，水文地质勘察，工程测量等工程勘察服务。</w:t>
            </w:r>
          </w:p>
        </w:tc>
      </w:tr>
      <w:tr w:rsidR="00E26BA5" w14:paraId="7FAA8387" w14:textId="77777777" w:rsidTr="008763FB">
        <w:trPr>
          <w:trHeight w:val="4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6B9E3"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lastRenderedPageBreak/>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F36A8"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C11020000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E62C4"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工程设计服务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C923"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包括设计图纸绘制、成本限制、施工计划等。</w:t>
            </w:r>
          </w:p>
        </w:tc>
      </w:tr>
      <w:tr w:rsidR="00E26BA5" w14:paraId="3C8EC9A3" w14:textId="77777777" w:rsidTr="008763FB">
        <w:trPr>
          <w:trHeight w:val="4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4E15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29DE"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C11030000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38D2"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装修设计服务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D62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指工程内部空间的规划设计服务。</w:t>
            </w:r>
          </w:p>
        </w:tc>
      </w:tr>
      <w:tr w:rsidR="00E26BA5" w14:paraId="2CB72C8A" w14:textId="77777777" w:rsidTr="008763FB">
        <w:trPr>
          <w:trHeight w:val="4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2CAC"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26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D5BD"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C11040000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3AC3"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工程项目管理服务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0D35"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包括招标代理和各类合同执行等管理或管理咨询服务。</w:t>
            </w:r>
          </w:p>
        </w:tc>
      </w:tr>
      <w:tr w:rsidR="00E26BA5" w14:paraId="2333BA21" w14:textId="77777777" w:rsidTr="008763FB">
        <w:trPr>
          <w:trHeight w:val="4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A9CB5"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27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F8AD"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C11050100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F513"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房屋工程总承包服务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5019"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指房屋工程总承包相关服务。</w:t>
            </w:r>
          </w:p>
        </w:tc>
      </w:tr>
      <w:tr w:rsidR="00E26BA5" w14:paraId="4B20A950" w14:textId="77777777" w:rsidTr="008763FB">
        <w:trPr>
          <w:trHeight w:val="4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C238"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28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D3B0"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C11990000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29C2"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其他工程管理服务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D2E51"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包括施工过程中的检测等服务。</w:t>
            </w:r>
          </w:p>
        </w:tc>
      </w:tr>
      <w:tr w:rsidR="00E26BA5" w14:paraId="74052294" w14:textId="77777777" w:rsidTr="008763FB">
        <w:trPr>
          <w:trHeight w:val="42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D1A4517"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C13000000</w:t>
            </w:r>
            <w:r>
              <w:rPr>
                <w:rFonts w:eastAsia="方正仿宋_GBK"/>
                <w:b/>
                <w:bCs/>
                <w:color w:val="000000"/>
                <w:kern w:val="0"/>
                <w:sz w:val="22"/>
                <w:szCs w:val="22"/>
              </w:rPr>
              <w:t>公共设施管理服务</w:t>
            </w:r>
          </w:p>
        </w:tc>
      </w:tr>
      <w:tr w:rsidR="00E26BA5" w14:paraId="1EF9B656" w14:textId="77777777" w:rsidTr="008763FB">
        <w:trPr>
          <w:trHeight w:val="4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7E34D"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29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104D7"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C13040000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9BF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市容管理服务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CB25"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包括：</w:t>
            </w:r>
          </w:p>
          <w:p w14:paraId="464E8FDD"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户外标志管理服务：象征标志建筑、雕塑、宣传标牌、宣传画廊和其他户外标志管理服务；</w:t>
            </w:r>
          </w:p>
          <w:p w14:paraId="2A5211E6"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外景照明管理服务：建筑物照明，广场、草坪照明和其他景观照明管理服务；</w:t>
            </w:r>
          </w:p>
          <w:p w14:paraId="04B821E9"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其他市容管理服务。</w:t>
            </w:r>
          </w:p>
        </w:tc>
      </w:tr>
      <w:tr w:rsidR="00E26BA5" w14:paraId="0FF3815A" w14:textId="77777777" w:rsidTr="008763FB">
        <w:trPr>
          <w:trHeight w:val="4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320F"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7D27"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C13050300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672F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公共厕所服务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FF8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包括公共厕所管理、清扫等服务。</w:t>
            </w:r>
          </w:p>
        </w:tc>
      </w:tr>
      <w:tr w:rsidR="00E26BA5" w14:paraId="6AB9F0DA" w14:textId="77777777" w:rsidTr="008763FB">
        <w:trPr>
          <w:trHeight w:val="42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5CC22B2"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C15000000</w:t>
            </w:r>
            <w:r>
              <w:rPr>
                <w:rFonts w:eastAsia="方正仿宋_GBK"/>
                <w:b/>
                <w:bCs/>
                <w:color w:val="000000"/>
                <w:kern w:val="0"/>
                <w:sz w:val="22"/>
                <w:szCs w:val="22"/>
              </w:rPr>
              <w:t>交通运输和仓储服务</w:t>
            </w:r>
          </w:p>
        </w:tc>
      </w:tr>
      <w:tr w:rsidR="00E26BA5" w14:paraId="48D02426" w14:textId="77777777" w:rsidTr="008763FB">
        <w:trPr>
          <w:trHeight w:val="4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85F66"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31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6F90"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C15020100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9F74"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道路客运服务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ADD9"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指城市以外道路的旅客运输，包括：</w:t>
            </w:r>
          </w:p>
          <w:p w14:paraId="7963C790"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班线客运服务；</w:t>
            </w:r>
          </w:p>
          <w:p w14:paraId="7FB1AB1E"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包车客运服务；</w:t>
            </w:r>
          </w:p>
          <w:p w14:paraId="437A62FD"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旅游客运服务；</w:t>
            </w:r>
          </w:p>
          <w:p w14:paraId="6C76A0B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其他道路旅客运输服务。</w:t>
            </w:r>
          </w:p>
        </w:tc>
      </w:tr>
      <w:tr w:rsidR="00E26BA5" w14:paraId="54254556" w14:textId="77777777" w:rsidTr="008763FB">
        <w:trPr>
          <w:trHeight w:val="42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E9C3776"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C16000000</w:t>
            </w:r>
            <w:r>
              <w:rPr>
                <w:rFonts w:eastAsia="方正仿宋_GBK"/>
                <w:b/>
                <w:bCs/>
                <w:color w:val="000000"/>
                <w:kern w:val="0"/>
                <w:sz w:val="22"/>
                <w:szCs w:val="22"/>
              </w:rPr>
              <w:t>信息技术服务</w:t>
            </w:r>
          </w:p>
        </w:tc>
      </w:tr>
      <w:tr w:rsidR="00E26BA5" w14:paraId="104F7291" w14:textId="77777777" w:rsidTr="008763FB">
        <w:trPr>
          <w:trHeight w:val="4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58E4"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32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A15B"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C16020100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9624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基础环境集成实施服务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160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指为保证信息系统正常运行所必须的机房电力、空调、消防、安防等基础环境的建设提供的服务，包括机房电力、消防、安防等系统的集成实施。</w:t>
            </w:r>
          </w:p>
        </w:tc>
      </w:tr>
      <w:tr w:rsidR="00E26BA5" w14:paraId="3E532958" w14:textId="77777777" w:rsidTr="008763FB">
        <w:trPr>
          <w:trHeight w:val="4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F874"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33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298D4"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C16030200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01AB1"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数据加工处理服务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A4BEF"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指向用户提供的数据分析、整理、计算、编辑等加工和处理服务，包括：</w:t>
            </w:r>
          </w:p>
          <w:p w14:paraId="4C526E17"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数据采集、录入、更新等服务；</w:t>
            </w:r>
          </w:p>
          <w:p w14:paraId="6EBEC9B0"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数据共享交换服务；</w:t>
            </w:r>
          </w:p>
          <w:p w14:paraId="252BF23D"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数据统计分析服务；</w:t>
            </w:r>
          </w:p>
          <w:p w14:paraId="3F5810DD"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文件扫描存储服务；</w:t>
            </w:r>
          </w:p>
          <w:p w14:paraId="6A244810"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数据库服务；</w:t>
            </w:r>
          </w:p>
          <w:p w14:paraId="4C963053"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其他数据加工处理服务。</w:t>
            </w:r>
          </w:p>
        </w:tc>
      </w:tr>
      <w:tr w:rsidR="00E26BA5" w14:paraId="7EA94867" w14:textId="77777777" w:rsidTr="008763FB">
        <w:trPr>
          <w:trHeight w:val="42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F3E0"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34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C402"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C16030300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7779"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数字内容加工处理服务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725E"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指将图片、文字、视频、音频等信息内容运用信息技术进行加工处理并整合应用的服务，包括数字</w:t>
            </w:r>
            <w:proofErr w:type="gramStart"/>
            <w:r>
              <w:rPr>
                <w:rFonts w:eastAsia="方正仿宋_GBK"/>
                <w:color w:val="000000"/>
                <w:kern w:val="0"/>
                <w:sz w:val="22"/>
                <w:szCs w:val="22"/>
              </w:rPr>
              <w:t>动漫设计</w:t>
            </w:r>
            <w:proofErr w:type="gramEnd"/>
            <w:r>
              <w:rPr>
                <w:rFonts w:eastAsia="方正仿宋_GBK"/>
                <w:color w:val="000000"/>
                <w:kern w:val="0"/>
                <w:sz w:val="22"/>
                <w:szCs w:val="22"/>
              </w:rPr>
              <w:t>制作、地理信息加工处理等。</w:t>
            </w:r>
          </w:p>
        </w:tc>
      </w:tr>
      <w:tr w:rsidR="00E26BA5" w14:paraId="2447800F" w14:textId="77777777" w:rsidTr="00BC5F57">
        <w:trPr>
          <w:trHeight w:val="292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1233"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lastRenderedPageBreak/>
              <w:t>35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D66AE"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C16050000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8E9A"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信息化工程监理服务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1065"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指依据国家有关法律法规、技术标准和信息系统工程监理合同，由</w:t>
            </w:r>
            <w:proofErr w:type="gramStart"/>
            <w:r>
              <w:rPr>
                <w:rFonts w:eastAsia="方正仿宋_GBK"/>
                <w:color w:val="000000"/>
                <w:kern w:val="0"/>
                <w:sz w:val="22"/>
                <w:szCs w:val="22"/>
              </w:rPr>
              <w:t>独立第三</w:t>
            </w:r>
            <w:proofErr w:type="gramEnd"/>
            <w:r>
              <w:rPr>
                <w:rFonts w:eastAsia="方正仿宋_GBK"/>
                <w:color w:val="000000"/>
                <w:kern w:val="0"/>
                <w:sz w:val="22"/>
                <w:szCs w:val="22"/>
              </w:rPr>
              <w:t>方机构提供的监督管理信息系统工程项目实施的服务，包括：</w:t>
            </w:r>
          </w:p>
          <w:p w14:paraId="5DFB33E2"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通用布缆系统工程监理；</w:t>
            </w:r>
          </w:p>
          <w:p w14:paraId="164F7D90"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电子设备机房系统工程监理；</w:t>
            </w:r>
          </w:p>
          <w:p w14:paraId="6EF546C1"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计算机网络系统工程监理；</w:t>
            </w:r>
          </w:p>
          <w:p w14:paraId="1D88B03A"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软件工程监理；</w:t>
            </w:r>
          </w:p>
          <w:p w14:paraId="0EF23DBD"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信息化工程安全监理；</w:t>
            </w:r>
          </w:p>
          <w:p w14:paraId="6855E5DE"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信息技术服务工程监理。</w:t>
            </w:r>
          </w:p>
        </w:tc>
      </w:tr>
      <w:tr w:rsidR="00E26BA5" w14:paraId="15CA0C87" w14:textId="77777777" w:rsidTr="00BC5F57">
        <w:trPr>
          <w:trHeight w:val="117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B1D6"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FE1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C16060000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F1D6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测试评估认证服务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20FEB"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指具有相关资质的第三方机构提供的对软件、硬件、网络、质量管理、能力成熟度评估、信息技术服务管理及信息安全管理等，是否满足规定要求而进行的测试、评估和认证服务。</w:t>
            </w:r>
          </w:p>
        </w:tc>
      </w:tr>
      <w:tr w:rsidR="00E26BA5" w14:paraId="7F637042" w14:textId="77777777" w:rsidTr="00BC5F57">
        <w:trPr>
          <w:trHeight w:val="40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F7AF5"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37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259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C16080100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AE8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软件运营服务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7895"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指向用户提供软件系统的部分或全部功能的租用服务。</w:t>
            </w:r>
          </w:p>
        </w:tc>
      </w:tr>
      <w:tr w:rsidR="00E26BA5" w14:paraId="504DFBA0" w14:textId="77777777" w:rsidTr="00BC5F57">
        <w:trPr>
          <w:trHeight w:val="233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A9EB3"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38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DEC4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C16080300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0FED"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基础设施运营服务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71BB"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指向用户提供信息系统基础设施的租用服务，如数据中心服务，存储转发服务等，包括：</w:t>
            </w:r>
          </w:p>
          <w:p w14:paraId="5B7FA842"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计算资源租用服务；</w:t>
            </w:r>
          </w:p>
          <w:p w14:paraId="1F1A98FC"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网络资源租用服务；</w:t>
            </w:r>
          </w:p>
          <w:p w14:paraId="16FA98EF"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存储资源租用服务；</w:t>
            </w:r>
          </w:p>
          <w:p w14:paraId="763D47E0"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服务器托管；</w:t>
            </w:r>
          </w:p>
          <w:p w14:paraId="44619D30"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其他基础设施运营服务。</w:t>
            </w:r>
          </w:p>
        </w:tc>
      </w:tr>
      <w:tr w:rsidR="00E26BA5" w14:paraId="0B6CF4EB" w14:textId="77777777" w:rsidTr="00BC5F57">
        <w:trPr>
          <w:trHeight w:val="315"/>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3750939"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C19000000</w:t>
            </w:r>
            <w:r>
              <w:rPr>
                <w:rFonts w:eastAsia="方正仿宋_GBK"/>
                <w:b/>
                <w:bCs/>
                <w:color w:val="000000"/>
                <w:kern w:val="0"/>
                <w:sz w:val="22"/>
                <w:szCs w:val="22"/>
              </w:rPr>
              <w:t>专业技术服务</w:t>
            </w:r>
          </w:p>
        </w:tc>
      </w:tr>
      <w:tr w:rsidR="00E26BA5" w14:paraId="3E870C1D" w14:textId="77777777" w:rsidTr="00BC5F57">
        <w:trPr>
          <w:trHeight w:val="535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843B"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39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50563"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C19040000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6822E"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测绘服务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6A295"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包括：</w:t>
            </w:r>
          </w:p>
          <w:p w14:paraId="424746E1"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大地测量服务；</w:t>
            </w:r>
          </w:p>
          <w:p w14:paraId="26A5CD7F"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测绘航空摄影服务；</w:t>
            </w:r>
          </w:p>
          <w:p w14:paraId="31CBA6A9"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摄影测量与遥感服务；</w:t>
            </w:r>
          </w:p>
          <w:p w14:paraId="499BFD61"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地籍测绘服务；</w:t>
            </w:r>
          </w:p>
          <w:p w14:paraId="10625535"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房产测绘服务；</w:t>
            </w:r>
          </w:p>
          <w:p w14:paraId="00F76CCC"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行政区域界线测绘服务；</w:t>
            </w:r>
          </w:p>
          <w:p w14:paraId="62A9B073"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地理信息系统工程服务；</w:t>
            </w:r>
          </w:p>
          <w:p w14:paraId="26BB15AD"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地图编制服务；</w:t>
            </w:r>
          </w:p>
          <w:p w14:paraId="0372D9BB"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海洋测绘服务；</w:t>
            </w:r>
          </w:p>
          <w:p w14:paraId="7AEB7FB2"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航道测绘服务；</w:t>
            </w:r>
          </w:p>
          <w:p w14:paraId="35193EE0"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导航及位置服务；</w:t>
            </w:r>
          </w:p>
          <w:p w14:paraId="675234C2"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测绘基准服务；</w:t>
            </w:r>
          </w:p>
          <w:p w14:paraId="462A9C3B"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测绘成果质量检验服务；</w:t>
            </w:r>
          </w:p>
          <w:p w14:paraId="3D0FBCE1"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测绘仪器装备检测检验服务；</w:t>
            </w:r>
          </w:p>
          <w:p w14:paraId="1D0B071A"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其他测量、测绘服务。</w:t>
            </w:r>
          </w:p>
        </w:tc>
      </w:tr>
      <w:tr w:rsidR="00E26BA5" w14:paraId="17BBE323" w14:textId="77777777" w:rsidTr="008763FB">
        <w:trPr>
          <w:trHeight w:val="454"/>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5526AE8"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lastRenderedPageBreak/>
              <w:t>C20000000</w:t>
            </w:r>
            <w:proofErr w:type="gramStart"/>
            <w:r>
              <w:rPr>
                <w:rFonts w:eastAsia="方正仿宋_GBK"/>
                <w:b/>
                <w:bCs/>
                <w:color w:val="000000"/>
                <w:kern w:val="0"/>
                <w:sz w:val="22"/>
                <w:szCs w:val="22"/>
              </w:rPr>
              <w:t>鉴证</w:t>
            </w:r>
            <w:proofErr w:type="gramEnd"/>
            <w:r>
              <w:rPr>
                <w:rFonts w:eastAsia="方正仿宋_GBK"/>
                <w:b/>
                <w:bCs/>
                <w:color w:val="000000"/>
                <w:kern w:val="0"/>
                <w:sz w:val="22"/>
                <w:szCs w:val="22"/>
              </w:rPr>
              <w:t>咨询服务</w:t>
            </w:r>
          </w:p>
        </w:tc>
      </w:tr>
      <w:tr w:rsidR="00E26BA5" w14:paraId="27307FE1"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4F78"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1F0C"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C20020300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4EC59"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法律</w:t>
            </w:r>
            <w:proofErr w:type="gramStart"/>
            <w:r>
              <w:rPr>
                <w:rFonts w:eastAsia="方正仿宋_GBK"/>
                <w:color w:val="000000"/>
                <w:kern w:val="0"/>
                <w:sz w:val="22"/>
                <w:szCs w:val="22"/>
              </w:rPr>
              <w:t>鉴证</w:t>
            </w:r>
            <w:proofErr w:type="gramEnd"/>
            <w:r>
              <w:rPr>
                <w:rFonts w:eastAsia="方正仿宋_GBK"/>
                <w:color w:val="000000"/>
                <w:kern w:val="0"/>
                <w:sz w:val="22"/>
                <w:szCs w:val="22"/>
              </w:rPr>
              <w:t>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42CE5"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指具有专业资质的单位对被</w:t>
            </w:r>
            <w:proofErr w:type="gramStart"/>
            <w:r>
              <w:rPr>
                <w:rFonts w:eastAsia="方正仿宋_GBK"/>
                <w:color w:val="000000"/>
                <w:kern w:val="0"/>
                <w:sz w:val="22"/>
                <w:szCs w:val="22"/>
              </w:rPr>
              <w:t>鉴证</w:t>
            </w:r>
            <w:proofErr w:type="gramEnd"/>
            <w:r>
              <w:rPr>
                <w:rFonts w:eastAsia="方正仿宋_GBK"/>
                <w:color w:val="000000"/>
                <w:kern w:val="0"/>
                <w:sz w:val="22"/>
                <w:szCs w:val="22"/>
              </w:rPr>
              <w:t>人的相关法律问题提供</w:t>
            </w:r>
            <w:proofErr w:type="gramStart"/>
            <w:r>
              <w:rPr>
                <w:rFonts w:eastAsia="方正仿宋_GBK"/>
                <w:color w:val="000000"/>
                <w:kern w:val="0"/>
                <w:sz w:val="22"/>
                <w:szCs w:val="22"/>
              </w:rPr>
              <w:t>鉴证</w:t>
            </w:r>
            <w:proofErr w:type="gramEnd"/>
            <w:r>
              <w:rPr>
                <w:rFonts w:eastAsia="方正仿宋_GBK"/>
                <w:color w:val="000000"/>
                <w:kern w:val="0"/>
                <w:sz w:val="22"/>
                <w:szCs w:val="22"/>
              </w:rPr>
              <w:t>服务的服务。</w:t>
            </w:r>
          </w:p>
        </w:tc>
      </w:tr>
      <w:tr w:rsidR="00E26BA5" w14:paraId="1DC07810"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A6ED6"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0411"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C20020400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CC47A"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职业技能</w:t>
            </w:r>
            <w:proofErr w:type="gramStart"/>
            <w:r>
              <w:rPr>
                <w:rFonts w:eastAsia="方正仿宋_GBK"/>
                <w:color w:val="000000"/>
                <w:kern w:val="0"/>
                <w:sz w:val="22"/>
                <w:szCs w:val="22"/>
              </w:rPr>
              <w:t>鉴证</w:t>
            </w:r>
            <w:proofErr w:type="gramEnd"/>
            <w:r>
              <w:rPr>
                <w:rFonts w:eastAsia="方正仿宋_GBK"/>
                <w:color w:val="000000"/>
                <w:kern w:val="0"/>
                <w:sz w:val="22"/>
                <w:szCs w:val="22"/>
              </w:rPr>
              <w:t>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A43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指对劳动者从事某种职业所应掌握的技术理论知识和实际操作能力做出客观的测量和评价的服务。</w:t>
            </w:r>
          </w:p>
        </w:tc>
      </w:tr>
      <w:tr w:rsidR="00E26BA5" w14:paraId="5419928A"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B14C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42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CAAF"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C20020500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79D9E"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工程造价鉴定服务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70B29"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指依法取得有关工程造价司法鉴定资格的鉴定机构，针对某一特定建设项目的施工图纸及竣工资料来计算和确定某一工程价值并提供鉴定结论的服务。</w:t>
            </w:r>
          </w:p>
        </w:tc>
      </w:tr>
      <w:tr w:rsidR="00E26BA5" w14:paraId="762F128F"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61115"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43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6BE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C20020600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E0AC"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工程监理服务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AB0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指具有相关资质的监理单位接受委托，对工程建设实施监控的一种专业化服务。</w:t>
            </w:r>
          </w:p>
        </w:tc>
      </w:tr>
      <w:tr w:rsidR="00E26BA5" w14:paraId="56355163"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E0998"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44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E91E"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C20030300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3FB0"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法律咨询服务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D3732" w14:textId="77777777" w:rsidR="00E26BA5" w:rsidRDefault="008763FB">
            <w:pPr>
              <w:widowControl/>
              <w:snapToGrid w:val="0"/>
              <w:jc w:val="left"/>
              <w:textAlignment w:val="center"/>
              <w:rPr>
                <w:rFonts w:eastAsia="方正仿宋_GBK"/>
                <w:color w:val="000000"/>
                <w:sz w:val="22"/>
                <w:szCs w:val="22"/>
              </w:rPr>
            </w:pPr>
            <w:proofErr w:type="gramStart"/>
            <w:r>
              <w:rPr>
                <w:rFonts w:eastAsia="方正仿宋_GBK"/>
                <w:color w:val="000000"/>
                <w:kern w:val="0"/>
                <w:sz w:val="22"/>
                <w:szCs w:val="22"/>
              </w:rPr>
              <w:t>指相关</w:t>
            </w:r>
            <w:proofErr w:type="gramEnd"/>
            <w:r>
              <w:rPr>
                <w:rFonts w:eastAsia="方正仿宋_GBK"/>
                <w:color w:val="000000"/>
                <w:kern w:val="0"/>
                <w:sz w:val="22"/>
                <w:szCs w:val="22"/>
              </w:rPr>
              <w:t>机构以其法律知识和技能为法人实现其正当权益、提高经济效益、排除不法侵害、防范法律风险、维护自身合法权益而提供的服务。</w:t>
            </w:r>
          </w:p>
        </w:tc>
      </w:tr>
      <w:tr w:rsidR="00E26BA5" w14:paraId="6D26B01D"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A8FE"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3375"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C20030800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D274"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预算绩效评价咨询服务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A57D"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指对政府、部门和单位预算资金的分配效率和使用效益等提供绩效评估和评价服务。</w:t>
            </w:r>
          </w:p>
        </w:tc>
      </w:tr>
      <w:tr w:rsidR="00E26BA5" w14:paraId="6B5E6EE8" w14:textId="77777777" w:rsidTr="008763FB">
        <w:trPr>
          <w:trHeight w:val="454"/>
          <w:jc w:val="center"/>
        </w:trPr>
        <w:tc>
          <w:tcPr>
            <w:tcW w:w="568" w:type="dxa"/>
            <w:tcBorders>
              <w:top w:val="single" w:sz="4" w:space="0" w:color="000000"/>
              <w:left w:val="single" w:sz="4" w:space="0" w:color="000000"/>
              <w:bottom w:val="single" w:sz="4" w:space="0" w:color="000000"/>
              <w:right w:val="nil"/>
            </w:tcBorders>
            <w:shd w:val="clear" w:color="auto" w:fill="auto"/>
            <w:vAlign w:val="center"/>
          </w:tcPr>
          <w:p w14:paraId="24C7369F"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46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3D871"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C20030900</w:t>
            </w:r>
          </w:p>
        </w:tc>
        <w:tc>
          <w:tcPr>
            <w:tcW w:w="1398" w:type="dxa"/>
            <w:tcBorders>
              <w:top w:val="single" w:sz="4" w:space="0" w:color="000000"/>
              <w:left w:val="nil"/>
              <w:bottom w:val="single" w:sz="4" w:space="0" w:color="000000"/>
              <w:right w:val="nil"/>
            </w:tcBorders>
            <w:shd w:val="clear" w:color="auto" w:fill="auto"/>
            <w:vAlign w:val="center"/>
          </w:tcPr>
          <w:p w14:paraId="4D388E7E"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其他咨询服务</w:t>
            </w:r>
          </w:p>
        </w:tc>
        <w:tc>
          <w:tcPr>
            <w:tcW w:w="5331" w:type="dxa"/>
            <w:tcBorders>
              <w:top w:val="single" w:sz="4" w:space="0" w:color="000000"/>
              <w:left w:val="nil"/>
              <w:bottom w:val="single" w:sz="4" w:space="0" w:color="000000"/>
              <w:right w:val="single" w:sz="4" w:space="0" w:color="000000"/>
            </w:tcBorders>
            <w:shd w:val="clear" w:color="auto" w:fill="auto"/>
            <w:vAlign w:val="center"/>
          </w:tcPr>
          <w:p w14:paraId="1E603E8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包括工程造价咨询等服务。</w:t>
            </w:r>
          </w:p>
        </w:tc>
      </w:tr>
      <w:tr w:rsidR="00E26BA5" w14:paraId="44419339" w14:textId="77777777" w:rsidTr="008763FB">
        <w:trPr>
          <w:trHeight w:val="454"/>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A181655"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C22000000</w:t>
            </w:r>
            <w:r>
              <w:rPr>
                <w:rFonts w:eastAsia="方正仿宋_GBK"/>
                <w:b/>
                <w:bCs/>
                <w:color w:val="000000"/>
                <w:kern w:val="0"/>
                <w:sz w:val="22"/>
                <w:szCs w:val="22"/>
              </w:rPr>
              <w:t>会议、展览、住宿和餐饮服务</w:t>
            </w:r>
          </w:p>
        </w:tc>
      </w:tr>
      <w:tr w:rsidR="00E26BA5" w14:paraId="4391CF86"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80C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47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FEC8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C22020100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7FB"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博览会服务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F7A9"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包括综合博览会服务、专业博览会服务等。</w:t>
            </w:r>
          </w:p>
        </w:tc>
      </w:tr>
      <w:tr w:rsidR="00E26BA5" w14:paraId="63BE1A66" w14:textId="77777777" w:rsidTr="008763FB">
        <w:trPr>
          <w:trHeight w:val="454"/>
          <w:jc w:val="center"/>
        </w:trPr>
        <w:tc>
          <w:tcPr>
            <w:tcW w:w="85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9BABB6D" w14:textId="77777777" w:rsidR="00E26BA5" w:rsidRDefault="008763FB">
            <w:pPr>
              <w:widowControl/>
              <w:snapToGrid w:val="0"/>
              <w:jc w:val="center"/>
              <w:textAlignment w:val="center"/>
              <w:rPr>
                <w:rFonts w:eastAsia="方正仿宋_GBK"/>
                <w:b/>
                <w:bCs/>
                <w:color w:val="000000"/>
                <w:sz w:val="22"/>
                <w:szCs w:val="22"/>
              </w:rPr>
            </w:pPr>
            <w:r>
              <w:rPr>
                <w:rFonts w:eastAsia="方正仿宋_GBK"/>
                <w:b/>
                <w:bCs/>
                <w:color w:val="000000"/>
                <w:kern w:val="0"/>
                <w:sz w:val="22"/>
                <w:szCs w:val="22"/>
              </w:rPr>
              <w:t>C23000000</w:t>
            </w:r>
            <w:r>
              <w:rPr>
                <w:rFonts w:eastAsia="方正仿宋_GBK"/>
                <w:b/>
                <w:bCs/>
                <w:color w:val="000000"/>
                <w:kern w:val="0"/>
                <w:sz w:val="22"/>
                <w:szCs w:val="22"/>
              </w:rPr>
              <w:t>商务服务</w:t>
            </w:r>
          </w:p>
        </w:tc>
      </w:tr>
      <w:tr w:rsidR="00E26BA5" w14:paraId="7DF5B354"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88B3D"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48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B0E84"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C23010100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2FF09"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法律诉讼服务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0529D"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包括：</w:t>
            </w:r>
          </w:p>
          <w:p w14:paraId="733062BA"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刑事诉讼法律服务；</w:t>
            </w:r>
          </w:p>
          <w:p w14:paraId="041CF29C"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民事诉讼法律服务；</w:t>
            </w:r>
          </w:p>
          <w:p w14:paraId="2FCCF550"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行政诉讼法律服务；</w:t>
            </w:r>
          </w:p>
          <w:p w14:paraId="6E5D9417"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涉外诉讼法律服务；</w:t>
            </w:r>
          </w:p>
          <w:p w14:paraId="1C5AE8B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其他法律诉讼服务。</w:t>
            </w:r>
          </w:p>
        </w:tc>
      </w:tr>
      <w:tr w:rsidR="00E26BA5" w14:paraId="14562344"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3EDC"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49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8FD88"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C23030000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4DE9"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审计服务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FF98"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指按照公认的会计原则，审查某机构的会计账册</w:t>
            </w:r>
          </w:p>
          <w:p w14:paraId="69D15F37"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和其他单据的服务，跟踪审计服务归入此类。</w:t>
            </w:r>
          </w:p>
        </w:tc>
      </w:tr>
      <w:tr w:rsidR="00E26BA5" w14:paraId="7E66D8FC"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4DD2"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378E"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C23060100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045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普查服务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3DD9"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指对人口、经济和农业进行调查、登记的服务。</w:t>
            </w:r>
          </w:p>
        </w:tc>
      </w:tr>
      <w:tr w:rsidR="00E26BA5" w14:paraId="328007CF"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77C88"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51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FC2A"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C23070200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6DBC"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公共公益宣传服务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2E51C"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指对政策、法律、作品、成果、活动的宣传以及相应宣传品制作、编辑出版等相关服务。</w:t>
            </w:r>
          </w:p>
        </w:tc>
      </w:tr>
      <w:tr w:rsidR="00E26BA5" w14:paraId="47F039D5"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170FB"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52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17AEA"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C23080100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2FF2"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行业规划服务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D43B4"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指对行业的前景进行综合规划，明确发展方向和发展潜力的服务。</w:t>
            </w:r>
          </w:p>
        </w:tc>
      </w:tr>
      <w:tr w:rsidR="00E26BA5" w14:paraId="571BF5E7"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9A2DA"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53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211F"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C23080200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EA9A2"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行业统计分析服务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76623"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指行业统计数据采集、分析、研究和应用相关服务。</w:t>
            </w:r>
          </w:p>
        </w:tc>
      </w:tr>
      <w:tr w:rsidR="00E26BA5" w14:paraId="3142258A" w14:textId="77777777" w:rsidTr="008763FB">
        <w:trPr>
          <w:trHeight w:val="4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37B7"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4C27"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C23120200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DBAAE"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办公设备维修和保养服务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D4BD"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包括电话机、传真机、复印机等的维修和保养服</w:t>
            </w:r>
            <w:r>
              <w:rPr>
                <w:rFonts w:eastAsia="方正仿宋_GBK"/>
                <w:color w:val="000000"/>
                <w:kern w:val="0"/>
                <w:sz w:val="22"/>
                <w:szCs w:val="22"/>
              </w:rPr>
              <w:t xml:space="preserve"> </w:t>
            </w:r>
            <w:proofErr w:type="gramStart"/>
            <w:r>
              <w:rPr>
                <w:rFonts w:eastAsia="方正仿宋_GBK"/>
                <w:color w:val="000000"/>
                <w:kern w:val="0"/>
                <w:sz w:val="22"/>
                <w:szCs w:val="22"/>
              </w:rPr>
              <w:t>务</w:t>
            </w:r>
            <w:proofErr w:type="gramEnd"/>
            <w:r>
              <w:rPr>
                <w:rFonts w:eastAsia="方正仿宋_GBK"/>
                <w:color w:val="000000"/>
                <w:kern w:val="0"/>
                <w:sz w:val="22"/>
                <w:szCs w:val="22"/>
              </w:rPr>
              <w:t>。</w:t>
            </w:r>
          </w:p>
        </w:tc>
      </w:tr>
      <w:tr w:rsidR="00E26BA5" w14:paraId="718FE6B9" w14:textId="77777777" w:rsidTr="00BC5F57">
        <w:trPr>
          <w:trHeight w:val="294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2608"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lastRenderedPageBreak/>
              <w:t>55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F0FD"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C23120500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5EED"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医疗设备维修和保养服务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720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常用医用电子生理参数检测仪器和急救与生命支持类设备、其他医用电子生理参数检测仪器设备、呼吸麻醉急救通气设备维修维保、医用光学仪器、医用激光类、光疗类、超声诊断设备、纤维内窥镜（软镜）及其附属设备、硬式内窥镜及其附属设备、物理治疗、康复及体育治疗仪器设备、医用磁共振设备、医用</w:t>
            </w:r>
            <w:r>
              <w:rPr>
                <w:rFonts w:eastAsia="方正仿宋_GBK"/>
                <w:color w:val="000000"/>
                <w:kern w:val="0"/>
                <w:sz w:val="22"/>
                <w:szCs w:val="22"/>
              </w:rPr>
              <w:t>X</w:t>
            </w:r>
            <w:r>
              <w:rPr>
                <w:rFonts w:eastAsia="方正仿宋_GBK"/>
                <w:color w:val="000000"/>
                <w:kern w:val="0"/>
                <w:sz w:val="22"/>
                <w:szCs w:val="22"/>
              </w:rPr>
              <w:t>线及其附属设备、医用高能射线设备及其附属设备、核医学设备及其附属设备、临床检验及实验设备、血液透析类、体外循环及其附属设备、专用手术急救类设备及器具、其他病房通用设备及器具设施等的维修和保养服务。</w:t>
            </w:r>
          </w:p>
        </w:tc>
      </w:tr>
      <w:tr w:rsidR="00E26BA5" w14:paraId="5507C554" w14:textId="77777777" w:rsidTr="00BC5F57">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C6C5"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56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E317"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C23120700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E6AAF"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空调维修和保养服务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BCC8E"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包括家用空调、中央空调等的维修和保养服务。</w:t>
            </w:r>
          </w:p>
        </w:tc>
      </w:tr>
      <w:tr w:rsidR="00E26BA5" w14:paraId="58BC4937" w14:textId="77777777" w:rsidTr="00BC5F57">
        <w:trPr>
          <w:trHeight w:val="2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933C"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57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5316B"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C23120800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AEB3"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电梯维修和保养服务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E98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包括电梯、自动扶梯、自动人行道等的维修和保养服务。</w:t>
            </w:r>
          </w:p>
        </w:tc>
      </w:tr>
      <w:tr w:rsidR="00E26BA5" w14:paraId="5BE5CE33" w14:textId="77777777" w:rsidTr="00BC5F57">
        <w:trPr>
          <w:trHeight w:val="2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AE3DF"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58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D7D09"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C23121000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33E4"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安保设备维修和保养服务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50FB"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包括监控设备等安保设备的维修和保养服务。</w:t>
            </w:r>
          </w:p>
        </w:tc>
      </w:tr>
      <w:tr w:rsidR="00E26BA5" w14:paraId="77FAEBAF" w14:textId="77777777" w:rsidTr="00BC5F57">
        <w:trPr>
          <w:trHeight w:val="2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B0001"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59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3B9B3"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C23121100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83940"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消防设备维修和保养服务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00033"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消防报警设备等的维修和保养服务。</w:t>
            </w:r>
          </w:p>
        </w:tc>
      </w:tr>
      <w:tr w:rsidR="00E26BA5" w14:paraId="3F98C9BA" w14:textId="77777777" w:rsidTr="00BC5F57">
        <w:trPr>
          <w:trHeight w:val="30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95C4"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9BAA"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C23150000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1D3E7"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广告宣传服务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544A4"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指在报纸、期刊、户外路牌、灯箱、橱窗、互联网、通讯设备及广播电影电视等媒介上策划制作的宣传服务，包括：</w:t>
            </w:r>
          </w:p>
          <w:p w14:paraId="23F06EDE"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广告制作服务：影视、广播广告，报纸、杂志广告，灯箱广告，路牌广告以及其他广告制作服务；</w:t>
            </w:r>
          </w:p>
          <w:p w14:paraId="1DA3CC0E"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广告发布服务：影视、广播广告，报纸、杂志广告，灯箱广告，路牌广告，互联网广告，建筑物广告以及其他广告发布服务；</w:t>
            </w:r>
          </w:p>
          <w:p w14:paraId="50D9B527"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广告代理服务；</w:t>
            </w:r>
          </w:p>
          <w:p w14:paraId="269ED322"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宣传视频、宣传册等的策划、制作和发布服务；</w:t>
            </w:r>
          </w:p>
          <w:p w14:paraId="12561EE0"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其他广告宣传服务。</w:t>
            </w:r>
          </w:p>
        </w:tc>
      </w:tr>
      <w:tr w:rsidR="00E26BA5" w14:paraId="0C261DC8" w14:textId="77777777" w:rsidTr="00BC5F57">
        <w:trPr>
          <w:trHeight w:val="240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6EF1"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61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0D3D"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C23160000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A9D4E"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建筑物清洁服务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F3EE6"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指对建筑物内外墙、玻璃幕墙、地面、天花板及</w:t>
            </w:r>
          </w:p>
          <w:p w14:paraId="4DF4BCE1"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烟囱的专项清洗服务，包括：</w:t>
            </w:r>
          </w:p>
          <w:p w14:paraId="7210BB34"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建筑物外清洗服务：建筑物玻璃幕墙和其他</w:t>
            </w:r>
          </w:p>
          <w:p w14:paraId="6B5ECF04"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建筑物墙面清洗；</w:t>
            </w:r>
          </w:p>
          <w:p w14:paraId="4338EA81"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建筑物内清洁服务：建筑物墙面和其他建筑</w:t>
            </w:r>
          </w:p>
          <w:p w14:paraId="19DC56DF"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物内服务；</w:t>
            </w:r>
          </w:p>
          <w:p w14:paraId="01648410" w14:textId="77777777" w:rsidR="00E26BA5" w:rsidRDefault="008763FB">
            <w:pPr>
              <w:widowControl/>
              <w:snapToGrid w:val="0"/>
              <w:jc w:val="left"/>
              <w:textAlignment w:val="center"/>
              <w:rPr>
                <w:rFonts w:eastAsia="方正仿宋_GBK"/>
                <w:color w:val="000000"/>
                <w:kern w:val="0"/>
                <w:sz w:val="22"/>
                <w:szCs w:val="22"/>
              </w:rPr>
            </w:pPr>
            <w:r>
              <w:rPr>
                <w:rFonts w:eastAsia="方正仿宋_GBK"/>
                <w:color w:val="000000"/>
                <w:kern w:val="0"/>
                <w:sz w:val="22"/>
                <w:szCs w:val="22"/>
              </w:rPr>
              <w:t>——</w:t>
            </w:r>
            <w:r>
              <w:rPr>
                <w:rFonts w:eastAsia="方正仿宋_GBK"/>
                <w:color w:val="000000"/>
                <w:kern w:val="0"/>
                <w:sz w:val="22"/>
                <w:szCs w:val="22"/>
              </w:rPr>
              <w:t>烟囱清洗服务；</w:t>
            </w:r>
          </w:p>
          <w:p w14:paraId="63168451"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w:t>
            </w:r>
            <w:r>
              <w:rPr>
                <w:rFonts w:eastAsia="方正仿宋_GBK"/>
                <w:color w:val="000000"/>
                <w:kern w:val="0"/>
                <w:sz w:val="22"/>
                <w:szCs w:val="22"/>
              </w:rPr>
              <w:t>建筑物管道疏通、清洁与消毒服务。</w:t>
            </w:r>
          </w:p>
        </w:tc>
      </w:tr>
      <w:tr w:rsidR="00E26BA5" w14:paraId="0ABD972F" w14:textId="77777777" w:rsidTr="00BC5F57">
        <w:trPr>
          <w:trHeight w:val="37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294BC"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62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CECB8"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C23260000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A29B"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采购代理服务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7233B" w14:textId="77777777" w:rsidR="00E26BA5" w:rsidRDefault="008763FB">
            <w:pPr>
              <w:widowControl/>
              <w:snapToGrid w:val="0"/>
              <w:jc w:val="left"/>
              <w:textAlignment w:val="center"/>
              <w:rPr>
                <w:rFonts w:eastAsia="方正仿宋_GBK"/>
                <w:color w:val="000000"/>
                <w:sz w:val="22"/>
                <w:szCs w:val="22"/>
              </w:rPr>
            </w:pPr>
            <w:proofErr w:type="gramStart"/>
            <w:r>
              <w:rPr>
                <w:rFonts w:eastAsia="方正仿宋_GBK"/>
                <w:color w:val="000000"/>
                <w:kern w:val="0"/>
                <w:sz w:val="22"/>
                <w:szCs w:val="22"/>
              </w:rPr>
              <w:t>指相关</w:t>
            </w:r>
            <w:proofErr w:type="gramEnd"/>
            <w:r>
              <w:rPr>
                <w:rFonts w:eastAsia="方正仿宋_GBK"/>
                <w:color w:val="000000"/>
                <w:kern w:val="0"/>
                <w:sz w:val="22"/>
                <w:szCs w:val="22"/>
              </w:rPr>
              <w:t>采购业务的代理服务。</w:t>
            </w:r>
          </w:p>
        </w:tc>
      </w:tr>
      <w:tr w:rsidR="00E26BA5" w14:paraId="2BB1519C" w14:textId="77777777" w:rsidTr="00BC5F57">
        <w:trPr>
          <w:trHeight w:val="37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569A"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63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06AB" w14:textId="77777777" w:rsidR="00E26BA5" w:rsidRDefault="008763FB">
            <w:pPr>
              <w:widowControl/>
              <w:snapToGrid w:val="0"/>
              <w:jc w:val="center"/>
              <w:textAlignment w:val="center"/>
              <w:rPr>
                <w:rFonts w:eastAsia="方正仿宋_GBK"/>
                <w:color w:val="000000"/>
                <w:sz w:val="22"/>
                <w:szCs w:val="22"/>
              </w:rPr>
            </w:pPr>
            <w:r>
              <w:rPr>
                <w:rFonts w:eastAsia="方正仿宋_GBK"/>
                <w:color w:val="000000"/>
                <w:kern w:val="0"/>
                <w:sz w:val="22"/>
                <w:szCs w:val="22"/>
              </w:rPr>
              <w:t>C23270000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F8D0"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旅游服务</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2D16" w14:textId="77777777" w:rsidR="00E26BA5" w:rsidRDefault="008763FB">
            <w:pPr>
              <w:widowControl/>
              <w:snapToGrid w:val="0"/>
              <w:jc w:val="left"/>
              <w:textAlignment w:val="center"/>
              <w:rPr>
                <w:rFonts w:eastAsia="方正仿宋_GBK"/>
                <w:color w:val="000000"/>
                <w:sz w:val="22"/>
                <w:szCs w:val="22"/>
              </w:rPr>
            </w:pPr>
            <w:r>
              <w:rPr>
                <w:rFonts w:eastAsia="方正仿宋_GBK"/>
                <w:color w:val="000000"/>
                <w:kern w:val="0"/>
                <w:sz w:val="22"/>
                <w:szCs w:val="22"/>
              </w:rPr>
              <w:t>包括旅行社和导游服务等。</w:t>
            </w:r>
          </w:p>
        </w:tc>
      </w:tr>
    </w:tbl>
    <w:p w14:paraId="33799C8E" w14:textId="77777777" w:rsidR="00E26BA5" w:rsidRDefault="00E26BA5">
      <w:pPr>
        <w:sectPr w:rsidR="00E26BA5">
          <w:footerReference w:type="default" r:id="rId6"/>
          <w:pgSz w:w="11906" w:h="16838"/>
          <w:pgMar w:top="1701" w:right="1701" w:bottom="1701" w:left="1701" w:header="851" w:footer="992" w:gutter="0"/>
          <w:cols w:space="425"/>
          <w:docGrid w:type="lines" w:linePitch="312"/>
        </w:sectPr>
      </w:pPr>
    </w:p>
    <w:p w14:paraId="083A6AB4" w14:textId="77777777" w:rsidR="00E26BA5" w:rsidRDefault="008763FB">
      <w:pPr>
        <w:snapToGrid w:val="0"/>
        <w:jc w:val="center"/>
        <w:rPr>
          <w:rFonts w:eastAsia="方正小标宋_GBK"/>
          <w:color w:val="000000"/>
          <w:kern w:val="0"/>
          <w:sz w:val="44"/>
          <w:szCs w:val="44"/>
        </w:rPr>
      </w:pPr>
      <w:r>
        <w:rPr>
          <w:rFonts w:eastAsia="方正小标宋_GBK"/>
          <w:color w:val="000000"/>
          <w:kern w:val="0"/>
          <w:sz w:val="44"/>
          <w:szCs w:val="44"/>
        </w:rPr>
        <w:lastRenderedPageBreak/>
        <w:t>淮安市本级政府采购服务类网上商城</w:t>
      </w:r>
    </w:p>
    <w:p w14:paraId="0C20475A" w14:textId="77777777" w:rsidR="00E26BA5" w:rsidRDefault="008763FB">
      <w:pPr>
        <w:snapToGrid w:val="0"/>
        <w:jc w:val="center"/>
        <w:rPr>
          <w:rFonts w:eastAsia="方正小标宋_GBK"/>
          <w:color w:val="000000"/>
          <w:kern w:val="0"/>
          <w:sz w:val="44"/>
          <w:szCs w:val="44"/>
        </w:rPr>
      </w:pPr>
      <w:r>
        <w:rPr>
          <w:rFonts w:eastAsia="方正小标宋_GBK"/>
          <w:color w:val="000000"/>
          <w:kern w:val="0"/>
          <w:sz w:val="44"/>
          <w:szCs w:val="44"/>
        </w:rPr>
        <w:t>品目目录（第二批）</w:t>
      </w:r>
    </w:p>
    <w:p w14:paraId="622FB3BF" w14:textId="77777777" w:rsidR="00E26BA5" w:rsidRDefault="00E26BA5">
      <w:pPr>
        <w:snapToGrid w:val="0"/>
        <w:jc w:val="center"/>
        <w:rPr>
          <w:rFonts w:eastAsia="方正仿宋_GBK"/>
          <w:color w:val="000000"/>
          <w:kern w:val="0"/>
          <w:sz w:val="32"/>
          <w:szCs w:val="32"/>
        </w:rPr>
      </w:pPr>
    </w:p>
    <w:tbl>
      <w:tblPr>
        <w:tblW w:w="5051" w:type="pct"/>
        <w:tblInd w:w="28" w:type="dxa"/>
        <w:tblCellMar>
          <w:left w:w="28" w:type="dxa"/>
          <w:right w:w="28" w:type="dxa"/>
        </w:tblCellMar>
        <w:tblLook w:val="04A0" w:firstRow="1" w:lastRow="0" w:firstColumn="1" w:lastColumn="0" w:noHBand="0" w:noVBand="1"/>
      </w:tblPr>
      <w:tblGrid>
        <w:gridCol w:w="568"/>
        <w:gridCol w:w="1110"/>
        <w:gridCol w:w="2151"/>
        <w:gridCol w:w="4818"/>
      </w:tblGrid>
      <w:tr w:rsidR="00E26BA5" w14:paraId="3481163A" w14:textId="77777777" w:rsidTr="008763FB">
        <w:trPr>
          <w:trHeight w:hRule="exact" w:val="567"/>
          <w:tblHeader/>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B815D" w14:textId="77777777" w:rsidR="00E26BA5" w:rsidRDefault="008763FB">
            <w:pPr>
              <w:widowControl/>
              <w:snapToGrid w:val="0"/>
              <w:spacing w:line="260" w:lineRule="exact"/>
              <w:jc w:val="center"/>
              <w:textAlignment w:val="center"/>
              <w:rPr>
                <w:rFonts w:eastAsia="方正黑体_GBK"/>
                <w:color w:val="000000"/>
                <w:szCs w:val="21"/>
              </w:rPr>
            </w:pPr>
            <w:r>
              <w:rPr>
                <w:rFonts w:eastAsia="方正黑体_GBK"/>
                <w:color w:val="000000"/>
                <w:kern w:val="0"/>
                <w:szCs w:val="21"/>
              </w:rPr>
              <w:t>序号</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AAA55" w14:textId="77777777" w:rsidR="00E26BA5" w:rsidRDefault="008763FB">
            <w:pPr>
              <w:widowControl/>
              <w:snapToGrid w:val="0"/>
              <w:spacing w:line="260" w:lineRule="exact"/>
              <w:jc w:val="center"/>
              <w:textAlignment w:val="center"/>
              <w:rPr>
                <w:rFonts w:eastAsia="方正黑体_GBK"/>
                <w:color w:val="000000"/>
                <w:szCs w:val="21"/>
              </w:rPr>
            </w:pPr>
            <w:r>
              <w:rPr>
                <w:rFonts w:eastAsia="方正黑体_GBK"/>
                <w:color w:val="000000"/>
                <w:kern w:val="0"/>
                <w:szCs w:val="21"/>
              </w:rPr>
              <w:t>编码</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AD444" w14:textId="77777777" w:rsidR="00E26BA5" w:rsidRDefault="008763FB">
            <w:pPr>
              <w:widowControl/>
              <w:snapToGrid w:val="0"/>
              <w:spacing w:line="260" w:lineRule="exact"/>
              <w:jc w:val="center"/>
              <w:textAlignment w:val="center"/>
              <w:rPr>
                <w:rFonts w:eastAsia="方正黑体_GBK"/>
                <w:color w:val="000000"/>
                <w:szCs w:val="21"/>
              </w:rPr>
            </w:pPr>
            <w:r>
              <w:rPr>
                <w:rFonts w:eastAsia="方正黑体_GBK"/>
                <w:color w:val="000000"/>
                <w:kern w:val="0"/>
                <w:szCs w:val="21"/>
              </w:rPr>
              <w:t>品目名称</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6EE04" w14:textId="77777777" w:rsidR="00E26BA5" w:rsidRDefault="008763FB">
            <w:pPr>
              <w:widowControl/>
              <w:snapToGrid w:val="0"/>
              <w:spacing w:line="260" w:lineRule="exact"/>
              <w:jc w:val="center"/>
              <w:textAlignment w:val="center"/>
              <w:rPr>
                <w:rFonts w:eastAsia="方正黑体_GBK"/>
                <w:color w:val="000000"/>
                <w:szCs w:val="21"/>
              </w:rPr>
            </w:pPr>
            <w:r>
              <w:rPr>
                <w:rFonts w:eastAsia="方正黑体_GBK"/>
                <w:color w:val="000000"/>
                <w:kern w:val="0"/>
                <w:szCs w:val="21"/>
              </w:rPr>
              <w:t>说</w:t>
            </w:r>
            <w:r>
              <w:rPr>
                <w:rFonts w:eastAsia="方正黑体_GBK"/>
                <w:color w:val="000000"/>
                <w:kern w:val="0"/>
                <w:szCs w:val="21"/>
              </w:rPr>
              <w:t xml:space="preserve">  </w:t>
            </w:r>
            <w:r>
              <w:rPr>
                <w:rFonts w:eastAsia="方正黑体_GBK"/>
                <w:color w:val="000000"/>
                <w:kern w:val="0"/>
                <w:szCs w:val="21"/>
              </w:rPr>
              <w:t>明</w:t>
            </w:r>
          </w:p>
        </w:tc>
      </w:tr>
      <w:tr w:rsidR="00E26BA5" w14:paraId="4DE41E19"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0C020E"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C02000000</w:t>
            </w:r>
            <w:r>
              <w:rPr>
                <w:rStyle w:val="font81"/>
                <w:rFonts w:ascii="Times New Roman" w:hAnsi="Times New Roman" w:cs="Times New Roman"/>
                <w:sz w:val="21"/>
                <w:szCs w:val="21"/>
              </w:rPr>
              <w:t>教育服务</w:t>
            </w:r>
          </w:p>
        </w:tc>
      </w:tr>
      <w:tr w:rsidR="00E26BA5" w14:paraId="29E400F4" w14:textId="77777777" w:rsidTr="008763FB">
        <w:trPr>
          <w:trHeight w:val="88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D0071"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1</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1782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C02060000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AFA14"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培训服务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1C45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包括外语、计算机及网络、汽车驾驶、飞行驾驶、农业使用技术、武术、缝纫、烹调、美容美发、艺术、职业技能培训及机关工作人员技术业务培训服务等。</w:t>
            </w:r>
          </w:p>
        </w:tc>
      </w:tr>
      <w:tr w:rsidR="00E26BA5" w14:paraId="2E8900EA" w14:textId="77777777" w:rsidTr="008763FB">
        <w:trPr>
          <w:trHeight w:val="78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A901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2</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784B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C02090000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A9935"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教育课程研究与开发服务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4DD42"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包括学前教育、初等教育、中等教育、高等教育及成人教育及社区教育学校课程与校外辅助课程研究、设计与开发服务。</w:t>
            </w:r>
          </w:p>
        </w:tc>
      </w:tr>
      <w:tr w:rsidR="00E26BA5" w14:paraId="0C5F7C19" w14:textId="77777777" w:rsidTr="008763FB">
        <w:trPr>
          <w:trHeight w:val="78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36B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3</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B835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C02100000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3C9D5"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学生活动组织实施服务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9B41C"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包括学前教育、初等教育、中等教育、高等教育及成人教育校园文化、体育、技能等竞赛、交流活动的组织实施服务，校外活动组织实施服务。</w:t>
            </w:r>
          </w:p>
        </w:tc>
      </w:tr>
      <w:tr w:rsidR="00E26BA5" w14:paraId="6C860DFA"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CD36E"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4</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37F8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C02110000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4345D"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教学成果推广应用服务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641C9"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包括学前教育、初等教育、中等教育、高等教育、成人教育及社区教育教学研究成果推广应用服务。</w:t>
            </w:r>
          </w:p>
        </w:tc>
      </w:tr>
      <w:tr w:rsidR="00E26BA5" w14:paraId="368A2F4E"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C0C6CB"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C04000000</w:t>
            </w:r>
            <w:r>
              <w:rPr>
                <w:rStyle w:val="font81"/>
                <w:rFonts w:ascii="Times New Roman" w:hAnsi="Times New Roman" w:cs="Times New Roman"/>
                <w:sz w:val="21"/>
                <w:szCs w:val="21"/>
              </w:rPr>
              <w:t>医疗卫生服务</w:t>
            </w:r>
          </w:p>
        </w:tc>
      </w:tr>
      <w:tr w:rsidR="00E26BA5" w14:paraId="08DA4369" w14:textId="77777777" w:rsidTr="008763FB">
        <w:trPr>
          <w:trHeight w:val="101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1005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5</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3A5E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C04050100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530A9"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传染病防控服务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5660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6ED8A524" w14:textId="77777777" w:rsidR="00E26BA5" w:rsidRDefault="008763FB">
            <w:pPr>
              <w:widowControl/>
              <w:snapToGrid w:val="0"/>
              <w:spacing w:line="260" w:lineRule="exact"/>
              <w:jc w:val="left"/>
              <w:textAlignment w:val="center"/>
              <w:rPr>
                <w:rStyle w:val="font41"/>
                <w:rFonts w:ascii="Times New Roman" w:eastAsia="方正仿宋_GBK" w:hint="default"/>
                <w:sz w:val="21"/>
                <w:szCs w:val="21"/>
              </w:rPr>
            </w:pPr>
            <w:r>
              <w:rPr>
                <w:rStyle w:val="font41"/>
                <w:rFonts w:ascii="Times New Roman" w:eastAsia="方正仿宋_GBK" w:hint="default"/>
                <w:sz w:val="21"/>
                <w:szCs w:val="21"/>
              </w:rPr>
              <w:t>——</w:t>
            </w:r>
            <w:r>
              <w:rPr>
                <w:rStyle w:val="font51"/>
                <w:rFonts w:eastAsia="方正仿宋_GBK"/>
                <w:sz w:val="21"/>
                <w:szCs w:val="21"/>
              </w:rPr>
              <w:t>结核病防控服务：</w:t>
            </w:r>
          </w:p>
          <w:p w14:paraId="67A59A2D" w14:textId="77777777" w:rsidR="00E26BA5" w:rsidRDefault="008763FB">
            <w:pPr>
              <w:widowControl/>
              <w:snapToGrid w:val="0"/>
              <w:spacing w:line="260" w:lineRule="exact"/>
              <w:jc w:val="left"/>
              <w:textAlignment w:val="center"/>
              <w:rPr>
                <w:rStyle w:val="font41"/>
                <w:rFonts w:ascii="Times New Roman" w:eastAsia="方正仿宋_GBK" w:hint="default"/>
                <w:sz w:val="21"/>
                <w:szCs w:val="21"/>
              </w:rPr>
            </w:pPr>
            <w:r>
              <w:rPr>
                <w:rStyle w:val="font41"/>
                <w:rFonts w:ascii="Times New Roman" w:eastAsia="方正仿宋_GBK" w:hint="default"/>
                <w:sz w:val="21"/>
                <w:szCs w:val="21"/>
              </w:rPr>
              <w:t>——</w:t>
            </w:r>
            <w:r>
              <w:rPr>
                <w:rStyle w:val="font51"/>
                <w:rFonts w:eastAsia="方正仿宋_GBK"/>
                <w:sz w:val="21"/>
                <w:szCs w:val="21"/>
              </w:rPr>
              <w:t>艾滋病防控服务：</w:t>
            </w:r>
          </w:p>
          <w:p w14:paraId="17779CE3"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其他传染病防控服务。</w:t>
            </w:r>
          </w:p>
        </w:tc>
      </w:tr>
      <w:tr w:rsidR="00E26BA5" w14:paraId="287B7981" w14:textId="77777777" w:rsidTr="008763FB">
        <w:trPr>
          <w:trHeight w:val="249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BC382"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6</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8E9D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C04050200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11FF1"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职业病防控服务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91B69"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指在职业活动中因接触粉尘、放射性物质和其他有毒、有害物质等因素而引起疾病的防控服务，包括：</w:t>
            </w:r>
          </w:p>
          <w:p w14:paraId="57902DE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尘肺病防控服务：</w:t>
            </w:r>
          </w:p>
          <w:p w14:paraId="152D4543" w14:textId="77777777" w:rsidR="00E26BA5" w:rsidRDefault="008763FB">
            <w:pPr>
              <w:widowControl/>
              <w:snapToGrid w:val="0"/>
              <w:spacing w:line="260" w:lineRule="exact"/>
              <w:jc w:val="left"/>
              <w:textAlignment w:val="center"/>
              <w:rPr>
                <w:rStyle w:val="font41"/>
                <w:rFonts w:ascii="Times New Roman" w:eastAsia="方正仿宋_GBK" w:hint="default"/>
                <w:sz w:val="21"/>
                <w:szCs w:val="21"/>
              </w:rPr>
            </w:pPr>
            <w:r>
              <w:rPr>
                <w:rStyle w:val="font41"/>
                <w:rFonts w:ascii="Times New Roman" w:eastAsia="方正仿宋_GBK" w:hint="default"/>
                <w:sz w:val="21"/>
                <w:szCs w:val="21"/>
              </w:rPr>
              <w:t>——</w:t>
            </w:r>
            <w:r>
              <w:rPr>
                <w:rStyle w:val="font51"/>
                <w:rFonts w:eastAsia="方正仿宋_GBK"/>
                <w:sz w:val="21"/>
                <w:szCs w:val="21"/>
              </w:rPr>
              <w:t>职业性皮肤病防控服务：</w:t>
            </w:r>
          </w:p>
          <w:p w14:paraId="0525A8D0" w14:textId="77777777" w:rsidR="00E26BA5" w:rsidRDefault="008763FB">
            <w:pPr>
              <w:widowControl/>
              <w:snapToGrid w:val="0"/>
              <w:spacing w:line="260" w:lineRule="exact"/>
              <w:jc w:val="left"/>
              <w:textAlignment w:val="center"/>
              <w:rPr>
                <w:rStyle w:val="font41"/>
                <w:rFonts w:ascii="Times New Roman" w:eastAsia="方正仿宋_GBK" w:hint="default"/>
                <w:sz w:val="21"/>
                <w:szCs w:val="21"/>
              </w:rPr>
            </w:pPr>
            <w:r>
              <w:rPr>
                <w:rStyle w:val="font41"/>
                <w:rFonts w:ascii="Times New Roman" w:eastAsia="方正仿宋_GBK" w:hint="default"/>
                <w:sz w:val="21"/>
                <w:szCs w:val="21"/>
              </w:rPr>
              <w:t>——</w:t>
            </w:r>
            <w:r>
              <w:rPr>
                <w:rStyle w:val="font51"/>
                <w:rFonts w:eastAsia="方正仿宋_GBK"/>
                <w:sz w:val="21"/>
                <w:szCs w:val="21"/>
              </w:rPr>
              <w:t>职业性眼病防控服务：</w:t>
            </w:r>
          </w:p>
          <w:p w14:paraId="733F9966" w14:textId="77777777" w:rsidR="00E26BA5" w:rsidRDefault="008763FB">
            <w:pPr>
              <w:widowControl/>
              <w:snapToGrid w:val="0"/>
              <w:spacing w:line="260" w:lineRule="exact"/>
              <w:jc w:val="left"/>
              <w:textAlignment w:val="center"/>
              <w:rPr>
                <w:rStyle w:val="font41"/>
                <w:rFonts w:ascii="Times New Roman" w:eastAsia="方正仿宋_GBK" w:hint="default"/>
                <w:sz w:val="21"/>
                <w:szCs w:val="21"/>
              </w:rPr>
            </w:pPr>
            <w:r>
              <w:rPr>
                <w:rStyle w:val="font41"/>
                <w:rFonts w:ascii="Times New Roman" w:eastAsia="方正仿宋_GBK" w:hint="default"/>
                <w:sz w:val="21"/>
                <w:szCs w:val="21"/>
              </w:rPr>
              <w:t>——</w:t>
            </w:r>
            <w:r>
              <w:rPr>
                <w:rStyle w:val="font51"/>
                <w:rFonts w:eastAsia="方正仿宋_GBK"/>
                <w:sz w:val="21"/>
                <w:szCs w:val="21"/>
              </w:rPr>
              <w:t>职业性耳鼻喉口</w:t>
            </w:r>
            <w:proofErr w:type="gramStart"/>
            <w:r>
              <w:rPr>
                <w:rStyle w:val="font51"/>
                <w:rFonts w:eastAsia="方正仿宋_GBK"/>
                <w:sz w:val="21"/>
                <w:szCs w:val="21"/>
              </w:rPr>
              <w:t>腔</w:t>
            </w:r>
            <w:proofErr w:type="gramEnd"/>
            <w:r>
              <w:rPr>
                <w:rStyle w:val="font51"/>
                <w:rFonts w:eastAsia="方正仿宋_GBK"/>
                <w:sz w:val="21"/>
                <w:szCs w:val="21"/>
              </w:rPr>
              <w:t>疾病防控服务：</w:t>
            </w:r>
          </w:p>
          <w:p w14:paraId="2765BA02" w14:textId="77777777" w:rsidR="00E26BA5" w:rsidRDefault="008763FB">
            <w:pPr>
              <w:widowControl/>
              <w:snapToGrid w:val="0"/>
              <w:spacing w:line="260" w:lineRule="exact"/>
              <w:jc w:val="left"/>
              <w:textAlignment w:val="center"/>
              <w:rPr>
                <w:rStyle w:val="font41"/>
                <w:rFonts w:ascii="Times New Roman" w:eastAsia="方正仿宋_GBK" w:hint="default"/>
                <w:sz w:val="21"/>
                <w:szCs w:val="21"/>
              </w:rPr>
            </w:pPr>
            <w:r>
              <w:rPr>
                <w:rStyle w:val="font41"/>
                <w:rFonts w:ascii="Times New Roman" w:eastAsia="方正仿宋_GBK" w:hint="default"/>
                <w:sz w:val="21"/>
                <w:szCs w:val="21"/>
              </w:rPr>
              <w:t>——</w:t>
            </w:r>
            <w:r>
              <w:rPr>
                <w:rStyle w:val="font51"/>
                <w:rFonts w:eastAsia="方正仿宋_GBK"/>
                <w:sz w:val="21"/>
                <w:szCs w:val="21"/>
              </w:rPr>
              <w:t>职业性化学中毒防控服务：</w:t>
            </w:r>
          </w:p>
          <w:p w14:paraId="33E70127" w14:textId="77777777" w:rsidR="00E26BA5" w:rsidRDefault="008763FB">
            <w:pPr>
              <w:widowControl/>
              <w:snapToGrid w:val="0"/>
              <w:spacing w:line="260" w:lineRule="exact"/>
              <w:jc w:val="left"/>
              <w:textAlignment w:val="center"/>
              <w:rPr>
                <w:rStyle w:val="font41"/>
                <w:rFonts w:ascii="Times New Roman" w:eastAsia="方正仿宋_GBK" w:hint="default"/>
                <w:sz w:val="21"/>
                <w:szCs w:val="21"/>
              </w:rPr>
            </w:pPr>
            <w:r>
              <w:rPr>
                <w:rStyle w:val="font41"/>
                <w:rFonts w:ascii="Times New Roman" w:eastAsia="方正仿宋_GBK" w:hint="default"/>
                <w:sz w:val="21"/>
                <w:szCs w:val="21"/>
              </w:rPr>
              <w:t>——</w:t>
            </w:r>
            <w:r>
              <w:rPr>
                <w:rStyle w:val="font51"/>
                <w:rFonts w:eastAsia="方正仿宋_GBK"/>
                <w:sz w:val="21"/>
                <w:szCs w:val="21"/>
              </w:rPr>
              <w:t>职业性放射性疾病防控服务：</w:t>
            </w:r>
          </w:p>
          <w:p w14:paraId="75F074F9"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其他职业病防控服务：</w:t>
            </w:r>
          </w:p>
        </w:tc>
      </w:tr>
      <w:tr w:rsidR="00E26BA5" w14:paraId="686AC4D2" w14:textId="77777777" w:rsidTr="008763FB">
        <w:trPr>
          <w:trHeight w:val="1258"/>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E2B92"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7</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B8B3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C04050300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6B0EF"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地方病防控服务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7F3F5"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指具有地区性发病特点的疾病防控服务，包括：</w:t>
            </w:r>
          </w:p>
          <w:p w14:paraId="791EF3D2" w14:textId="77777777" w:rsidR="00E26BA5" w:rsidRDefault="008763FB">
            <w:pPr>
              <w:widowControl/>
              <w:snapToGrid w:val="0"/>
              <w:spacing w:line="260" w:lineRule="exact"/>
              <w:jc w:val="left"/>
              <w:textAlignment w:val="center"/>
              <w:rPr>
                <w:rStyle w:val="font41"/>
                <w:rFonts w:ascii="Times New Roman" w:eastAsia="方正仿宋_GBK" w:hint="default"/>
                <w:sz w:val="21"/>
                <w:szCs w:val="21"/>
              </w:rPr>
            </w:pPr>
            <w:r>
              <w:rPr>
                <w:rStyle w:val="font41"/>
                <w:rFonts w:ascii="Times New Roman" w:eastAsia="方正仿宋_GBK" w:hint="default"/>
                <w:sz w:val="21"/>
                <w:szCs w:val="21"/>
              </w:rPr>
              <w:t>——</w:t>
            </w:r>
            <w:r>
              <w:rPr>
                <w:rStyle w:val="font51"/>
                <w:rFonts w:eastAsia="方正仿宋_GBK"/>
                <w:sz w:val="21"/>
                <w:szCs w:val="21"/>
              </w:rPr>
              <w:t>化学性地方病防控服务；</w:t>
            </w:r>
          </w:p>
          <w:p w14:paraId="6913971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生物性地方病防控服务；</w:t>
            </w:r>
          </w:p>
          <w:p w14:paraId="69D5DECF"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其他地方病防控服务。</w:t>
            </w:r>
          </w:p>
        </w:tc>
      </w:tr>
      <w:tr w:rsidR="00E26BA5" w14:paraId="642D0534"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536AB"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8</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3B53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C04080000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D52B3"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康复服务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ED42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包括慢性病康复服务、残疾人康复服务、职业病康复服务等。</w:t>
            </w:r>
          </w:p>
        </w:tc>
      </w:tr>
      <w:tr w:rsidR="00E26BA5" w14:paraId="20600BBF"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75ABA"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9</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8D96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C04090000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0B58E"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预防接种服务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0CB9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指疫苗接种服务。</w:t>
            </w:r>
          </w:p>
        </w:tc>
      </w:tr>
      <w:tr w:rsidR="00E26BA5" w14:paraId="22ED0086"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6EB4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10</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A3A6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C04110000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F5802"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公共卫生事件防控服务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DFFA7"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指重大公共卫生事件的应急、预防和控制服务。</w:t>
            </w:r>
          </w:p>
        </w:tc>
      </w:tr>
      <w:tr w:rsidR="00E26BA5" w14:paraId="2085905C"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EC3274"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lastRenderedPageBreak/>
              <w:t>C05000000</w:t>
            </w:r>
            <w:r>
              <w:rPr>
                <w:rStyle w:val="font81"/>
                <w:rFonts w:ascii="Times New Roman" w:hAnsi="Times New Roman" w:cs="Times New Roman"/>
                <w:sz w:val="21"/>
                <w:szCs w:val="21"/>
              </w:rPr>
              <w:t>社会服务</w:t>
            </w:r>
          </w:p>
        </w:tc>
      </w:tr>
      <w:tr w:rsidR="00E26BA5" w14:paraId="7F06A171" w14:textId="77777777" w:rsidTr="008763FB">
        <w:trPr>
          <w:trHeight w:val="94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CD16D"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11</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35BE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C05010200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6C8D4"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儿童福利服务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85D1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指为孤儿、事实无人抚养儿童、农村留守儿童、困境儿童等特殊儿童群体提供的养育、治疗、康复、护理、特殊教育、心理关爱以及与其相关的评估服务等。</w:t>
            </w:r>
          </w:p>
        </w:tc>
      </w:tr>
      <w:tr w:rsidR="00E26BA5" w14:paraId="6E05CA31"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CD7D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12</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8FA3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C05020500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24C79"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志愿者服务活动管理服务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576CD"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包括志愿服务项目管理、志愿者培训、志愿服务活动的实施与管理服务等</w:t>
            </w:r>
          </w:p>
        </w:tc>
      </w:tr>
      <w:tr w:rsidR="00E26BA5" w14:paraId="3F7E2A6D"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E03E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13</w:t>
            </w:r>
          </w:p>
        </w:tc>
        <w:tc>
          <w:tcPr>
            <w:tcW w:w="642" w:type="pct"/>
            <w:tcBorders>
              <w:top w:val="nil"/>
              <w:left w:val="single" w:sz="4" w:space="0" w:color="000000"/>
              <w:bottom w:val="nil"/>
              <w:right w:val="single" w:sz="4" w:space="0" w:color="000000"/>
            </w:tcBorders>
            <w:shd w:val="clear" w:color="auto" w:fill="auto"/>
            <w:vAlign w:val="center"/>
          </w:tcPr>
          <w:p w14:paraId="023392AD"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C05030100</w:t>
            </w:r>
          </w:p>
        </w:tc>
        <w:tc>
          <w:tcPr>
            <w:tcW w:w="1244" w:type="pct"/>
            <w:tcBorders>
              <w:top w:val="nil"/>
              <w:left w:val="single" w:sz="4" w:space="0" w:color="000000"/>
              <w:bottom w:val="nil"/>
              <w:right w:val="single" w:sz="4" w:space="0" w:color="000000"/>
            </w:tcBorders>
            <w:shd w:val="clear" w:color="auto" w:fill="auto"/>
            <w:vAlign w:val="center"/>
          </w:tcPr>
          <w:p w14:paraId="2B2754B5"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防灾减灾预警预报服务</w:t>
            </w:r>
          </w:p>
        </w:tc>
        <w:tc>
          <w:tcPr>
            <w:tcW w:w="2786" w:type="pct"/>
            <w:tcBorders>
              <w:top w:val="nil"/>
              <w:left w:val="single" w:sz="4" w:space="0" w:color="000000"/>
              <w:bottom w:val="nil"/>
              <w:right w:val="single" w:sz="4" w:space="0" w:color="000000"/>
            </w:tcBorders>
            <w:shd w:val="clear" w:color="auto" w:fill="auto"/>
            <w:vAlign w:val="center"/>
          </w:tcPr>
          <w:p w14:paraId="49A8111A"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指防灾减灾预警、预报相关服务。</w:t>
            </w:r>
          </w:p>
        </w:tc>
      </w:tr>
      <w:tr w:rsidR="00E26BA5" w14:paraId="63E5D970"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53B3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14</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A799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C05030200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E92B4"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防灾救灾物资储备供应服务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BC771"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指食物、防护用具等防灾救灾物资的储备、供应和管理服务。</w:t>
            </w:r>
          </w:p>
        </w:tc>
      </w:tr>
      <w:tr w:rsidR="00E26BA5" w14:paraId="204EC239"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F224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15</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32AC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C05030300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EF390"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灾害救援救助服务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B167D"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指受灾人员救助、援助等服务。</w:t>
            </w:r>
          </w:p>
        </w:tc>
      </w:tr>
      <w:tr w:rsidR="00E26BA5" w14:paraId="067853D8"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4066D"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16</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32CD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C05030400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8FA"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灾后管理服务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8A931"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指灾后疾病预防、防疫、心理疏导等服务。</w:t>
            </w:r>
          </w:p>
        </w:tc>
      </w:tr>
      <w:tr w:rsidR="00E26BA5" w14:paraId="38355B8E"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AE18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17</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6F84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C05030500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C2ADA"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应急救治服务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507D"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指应急救治相关服务。</w:t>
            </w:r>
          </w:p>
        </w:tc>
      </w:tr>
      <w:tr w:rsidR="00E26BA5" w14:paraId="557845B2"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35901"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18</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1C35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C05039900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6AB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其他灾害防治和应急管理服务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D1A9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指应急指挥管理等其他服务。</w:t>
            </w:r>
          </w:p>
        </w:tc>
      </w:tr>
      <w:tr w:rsidR="00E26BA5" w14:paraId="319893F6"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552504"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C06000000</w:t>
            </w:r>
            <w:r>
              <w:rPr>
                <w:rStyle w:val="font81"/>
                <w:rFonts w:ascii="Times New Roman" w:hAnsi="Times New Roman" w:cs="Times New Roman"/>
                <w:sz w:val="21"/>
                <w:szCs w:val="21"/>
              </w:rPr>
              <w:t>文化、体育、娱乐服务</w:t>
            </w:r>
          </w:p>
        </w:tc>
      </w:tr>
      <w:tr w:rsidR="00E26BA5" w14:paraId="00E91146" w14:textId="77777777" w:rsidTr="008763FB">
        <w:trPr>
          <w:trHeight w:val="338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568B9"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19</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5193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C06020100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603D0"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广播服务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69944"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指广播节目的制作和播放等服务。包括广播节目的制作、编排、播音、播放、点播、交换等服务，</w:t>
            </w:r>
          </w:p>
          <w:p w14:paraId="102A8EA1"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451012FB"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广播节目制作服务：新闻类、音乐类、文艺类、经济类、体育类、教育类、交通类、儿童类、生活类、少数民族语言、广播剧及其他类广播节目的制作服务；</w:t>
            </w:r>
          </w:p>
          <w:p w14:paraId="1CFF177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广播节目播出服务：国内广播节目、国外广播节目、付费广播节目和互联网广播节目等的播出服务；</w:t>
            </w:r>
          </w:p>
          <w:p w14:paraId="54AE66F6"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广播节目进出口交易服务；</w:t>
            </w:r>
          </w:p>
          <w:p w14:paraId="1DD9644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广播节目发行服务；</w:t>
            </w:r>
          </w:p>
          <w:p w14:paraId="5AB130C5"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广播电台其他辅助服务；</w:t>
            </w:r>
          </w:p>
          <w:p w14:paraId="27699E81"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其他广播服务。</w:t>
            </w:r>
          </w:p>
        </w:tc>
      </w:tr>
      <w:tr w:rsidR="00E26BA5" w14:paraId="7AAC3749" w14:textId="77777777" w:rsidTr="008763FB">
        <w:trPr>
          <w:trHeight w:val="3231"/>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4AC3D"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20</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8497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C06020200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03F4A"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电视服务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82D81"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指电视节目的制作和播放等服务。包括：</w:t>
            </w:r>
          </w:p>
          <w:p w14:paraId="020A3A77"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电视节目制作服务：公共电视节目、电视剧和付费电视节目等的制作服务；</w:t>
            </w:r>
          </w:p>
          <w:p w14:paraId="7C89E50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电视节目播出服务：国内电视节目、国外电视节目、付费电视节目、互联网电视节目和移动电视节目等的播出服务；</w:t>
            </w:r>
          </w:p>
          <w:p w14:paraId="1F0DCD64"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电视节目进出口交易服务；</w:t>
            </w:r>
          </w:p>
          <w:p w14:paraId="37AF7382"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电视节目发行服务；</w:t>
            </w:r>
          </w:p>
          <w:p w14:paraId="4FD4D23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电视台各种辅助服务；</w:t>
            </w:r>
          </w:p>
          <w:p w14:paraId="566B1A45"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其他电视服务。</w:t>
            </w:r>
          </w:p>
        </w:tc>
      </w:tr>
      <w:tr w:rsidR="00E26BA5" w14:paraId="604662D6" w14:textId="77777777" w:rsidTr="008763FB">
        <w:trPr>
          <w:trHeight w:val="2438"/>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4E40D"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lastRenderedPageBreak/>
              <w:t>21</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00E4D"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C06049900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D0C69"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其他体育服务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19BB4"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其他体育服务包括：</w:t>
            </w:r>
          </w:p>
          <w:p w14:paraId="25A55232"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体育经纪服务：体育赛事经纪服务、体育组织经纪服务、其他体育经纪服务；</w:t>
            </w:r>
          </w:p>
          <w:p w14:paraId="2615B95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兴奋剂管理服务；</w:t>
            </w:r>
          </w:p>
          <w:p w14:paraId="01DFD78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体育器材装备服务；</w:t>
            </w:r>
          </w:p>
          <w:p w14:paraId="064B4DC4"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社区、街心公园、公园等运动场所的管理；</w:t>
            </w:r>
          </w:p>
          <w:p w14:paraId="7EFD57FD"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专门从事体育心理、保健、营养、器材、训练指导等服务；</w:t>
            </w:r>
          </w:p>
          <w:p w14:paraId="2ECED385"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其他体育服务。</w:t>
            </w:r>
          </w:p>
        </w:tc>
      </w:tr>
      <w:tr w:rsidR="00E26BA5" w14:paraId="2DE5D0AE"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C3DBF7"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C07000000</w:t>
            </w:r>
            <w:r>
              <w:rPr>
                <w:rStyle w:val="font81"/>
                <w:rFonts w:ascii="Times New Roman" w:hAnsi="Times New Roman" w:cs="Times New Roman"/>
                <w:sz w:val="21"/>
                <w:szCs w:val="21"/>
              </w:rPr>
              <w:t>生态环境保护和治理服务</w:t>
            </w:r>
          </w:p>
        </w:tc>
      </w:tr>
      <w:tr w:rsidR="00E26BA5" w14:paraId="0FB22F56" w14:textId="77777777" w:rsidTr="008763FB">
        <w:trPr>
          <w:trHeight w:val="1222"/>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9BC1B"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22</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AD52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C07020201</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8C9CC"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大气污染治理服务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B5E5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7DB1283D"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大气中的烟尘及粉尘治理服务；</w:t>
            </w:r>
          </w:p>
          <w:p w14:paraId="15DD4E3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二氧化硫及氮氧化物治理服务；</w:t>
            </w:r>
          </w:p>
          <w:p w14:paraId="48A9A0F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proofErr w:type="gramStart"/>
            <w:r>
              <w:rPr>
                <w:rStyle w:val="font51"/>
                <w:rFonts w:eastAsia="方正仿宋_GBK"/>
                <w:sz w:val="21"/>
                <w:szCs w:val="21"/>
              </w:rPr>
              <w:t>硫污染</w:t>
            </w:r>
            <w:proofErr w:type="gramEnd"/>
            <w:r>
              <w:rPr>
                <w:rStyle w:val="font51"/>
                <w:rFonts w:eastAsia="方正仿宋_GBK"/>
                <w:sz w:val="21"/>
                <w:szCs w:val="21"/>
              </w:rPr>
              <w:t>治理服务；</w:t>
            </w:r>
          </w:p>
          <w:p w14:paraId="1BC624EC"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其他大气污染治理服务。</w:t>
            </w:r>
          </w:p>
        </w:tc>
      </w:tr>
      <w:tr w:rsidR="00E26BA5" w14:paraId="17E67C00"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0842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23</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8202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C07020402</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6710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化工产品废弃物治理服务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D5EE2"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包括化工产品废弃物中有毒、有害、易燃、易爆、腐蚀性、传染性等固态、半固态、液态和气态等危险废物治理服务。</w:t>
            </w:r>
          </w:p>
        </w:tc>
      </w:tr>
      <w:tr w:rsidR="00E26BA5" w14:paraId="7D7FAF12"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4514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24</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F310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C07020403</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C764F"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矿物油废弃物治理服务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A200"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包括矿物油废弃物中有毒、有害、易燃、易爆、腐蚀性、传染性等固态、半固态、液态和气态等危险废物治理服务。</w:t>
            </w:r>
          </w:p>
        </w:tc>
      </w:tr>
      <w:tr w:rsidR="00E26BA5" w14:paraId="7D7630E9"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703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25</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B6A5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C07020404</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C1C88"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金属矿物质变废弃物治理服务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07E88"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包括金属矿物质变废弃物中有毒、有害、易燃、易爆、腐蚀性、传染性等固态、半固态、液态和气态等危险废物治理服务。</w:t>
            </w:r>
          </w:p>
        </w:tc>
      </w:tr>
      <w:tr w:rsidR="00E26BA5" w14:paraId="70D59A97"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9072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26</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25F7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C07020405</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56D4F"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废旧机械设备治理服务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9662C"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包括废旧机械设备中有毒、有害、易燃、易爆、腐蚀性、传染性等固态、半固态、液态和气态等危险废物治理服务。</w:t>
            </w:r>
          </w:p>
        </w:tc>
      </w:tr>
      <w:tr w:rsidR="00E26BA5" w14:paraId="723A1E7F"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08369"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27</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6BE2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C07020406</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CB26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非金属矿物质变废弃物治理服务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6F902"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包括非金属矿物质变废弃物中有毒、有害、易燃、易爆、腐蚀性、传染性等固态、半固态、液态和气态等危险废物治理服务。</w:t>
            </w:r>
          </w:p>
        </w:tc>
      </w:tr>
      <w:tr w:rsidR="00E26BA5" w14:paraId="2FFC23D2"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84DCF"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28</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10B8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C07020408</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A30F2"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爆炸性废弃物治理服务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D0570"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包括爆炸性废弃物中有毒、有害、易燃、易爆、腐蚀性、传染性等固态、半固态、液态和气态等危险废物治理服务。</w:t>
            </w:r>
          </w:p>
        </w:tc>
      </w:tr>
      <w:tr w:rsidR="00E26BA5" w14:paraId="7DF135B3"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16947C"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C09000000</w:t>
            </w:r>
            <w:r>
              <w:rPr>
                <w:rStyle w:val="font81"/>
                <w:rFonts w:ascii="Times New Roman" w:hAnsi="Times New Roman" w:cs="Times New Roman"/>
                <w:sz w:val="21"/>
                <w:szCs w:val="21"/>
              </w:rPr>
              <w:t>农林牧</w:t>
            </w:r>
            <w:proofErr w:type="gramStart"/>
            <w:r>
              <w:rPr>
                <w:rStyle w:val="font81"/>
                <w:rFonts w:ascii="Times New Roman" w:hAnsi="Times New Roman" w:cs="Times New Roman"/>
                <w:sz w:val="21"/>
                <w:szCs w:val="21"/>
              </w:rPr>
              <w:t>渔服务</w:t>
            </w:r>
            <w:proofErr w:type="gramEnd"/>
          </w:p>
        </w:tc>
      </w:tr>
      <w:tr w:rsidR="00E26BA5" w14:paraId="4A50FDC3"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F52F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29</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4CA39"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C09010700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D9A6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外来入侵生物综合防治服务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9C028"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指为防控外来物种入侵的服务，包括风险评估、普查调查、监测预警、治理修复、培训指导、技术研发推广、科普宣传等。</w:t>
            </w:r>
          </w:p>
        </w:tc>
      </w:tr>
      <w:tr w:rsidR="00E26BA5" w14:paraId="1437E72B" w14:textId="77777777" w:rsidTr="008763FB">
        <w:trPr>
          <w:trHeight w:val="94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D2BC9"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30</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EAB1F"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C09010800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6EE26"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公益性农机作业服务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25FEE"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指提供带有公益性质的农机作业服务，包括为贫困户等耕种困难家庭提供无偿的农业机械代耕、代种、代管、代收服务，为受灾地区提供无偿或低价的农机抗旱、排涝、抢耕、抢收、抢烘等应急作业服务等。</w:t>
            </w:r>
          </w:p>
        </w:tc>
      </w:tr>
      <w:tr w:rsidR="00E26BA5" w14:paraId="1A04CFF0"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55A0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31</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DF98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C09020400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EA83E"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林业有害生物防治服务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3C8C3"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指林业病虫害、鼠（兔）害、有害植物防治服务。</w:t>
            </w:r>
          </w:p>
        </w:tc>
      </w:tr>
      <w:tr w:rsidR="00E26BA5" w14:paraId="2CB56CAA" w14:textId="77777777" w:rsidTr="008763FB">
        <w:trPr>
          <w:trHeight w:val="31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79FF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32</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504B9"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C09020500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D031A"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森林防火服务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40918"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包括森林防火专用设备的使用管理、森林火险监测和预报等服务。</w:t>
            </w:r>
          </w:p>
        </w:tc>
      </w:tr>
      <w:tr w:rsidR="00E26BA5" w14:paraId="406EB66E"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F4661E"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lastRenderedPageBreak/>
              <w:t>C13000000</w:t>
            </w:r>
            <w:r>
              <w:rPr>
                <w:rStyle w:val="font81"/>
                <w:rFonts w:ascii="Times New Roman" w:hAnsi="Times New Roman" w:cs="Times New Roman"/>
                <w:sz w:val="21"/>
                <w:szCs w:val="21"/>
              </w:rPr>
              <w:t>公共设施管理服务</w:t>
            </w:r>
          </w:p>
        </w:tc>
      </w:tr>
      <w:tr w:rsidR="00E26BA5" w14:paraId="4DCAC333" w14:textId="77777777" w:rsidTr="008763FB">
        <w:trPr>
          <w:trHeight w:val="2548"/>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DEE2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33</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0631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C13030000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40764"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园林绿化管理服务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2FB9E"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指园林绿化的管理服务，包括：</w:t>
            </w:r>
          </w:p>
          <w:p w14:paraId="63E583F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草坪管理服务：草坪维护和其他草坪管理服务；</w:t>
            </w:r>
          </w:p>
          <w:p w14:paraId="131CB20B"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鲜花管理服务：鲜花栽培、鲜花布置和其他鲜花管理；</w:t>
            </w:r>
          </w:p>
          <w:p w14:paraId="61C2CC4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树木管理服务：树木保护和其他树木管理；</w:t>
            </w:r>
          </w:p>
          <w:p w14:paraId="3F738179"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单位附属绿地、防护绿地、生产绿地和风景林地的管理服务；</w:t>
            </w:r>
          </w:p>
          <w:p w14:paraId="636994B7"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树木、草坪病虫防治管理服务；</w:t>
            </w:r>
          </w:p>
          <w:p w14:paraId="577F70FF"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其他园林绿化管理服务。</w:t>
            </w:r>
          </w:p>
        </w:tc>
      </w:tr>
      <w:tr w:rsidR="00E26BA5" w14:paraId="44BFC51A" w14:textId="77777777" w:rsidTr="008763FB">
        <w:trPr>
          <w:trHeight w:val="220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D139"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34</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664B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C13050100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CF758"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清扫服务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EF605"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3C2AA9AA"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城镇垃圾清扫服务；</w:t>
            </w:r>
          </w:p>
          <w:p w14:paraId="253A783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城镇道路冲洗服务；</w:t>
            </w:r>
          </w:p>
          <w:p w14:paraId="38188692"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城镇积雪清理服务；</w:t>
            </w:r>
          </w:p>
          <w:p w14:paraId="580E49B9"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城镇垃圾运输服务；</w:t>
            </w:r>
          </w:p>
          <w:p w14:paraId="61DF2DD6"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城镇泔水清运服务；</w:t>
            </w:r>
          </w:p>
          <w:p w14:paraId="2BF86F4A"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其他城镇垃圾清运服务。</w:t>
            </w:r>
          </w:p>
        </w:tc>
      </w:tr>
      <w:tr w:rsidR="00E26BA5" w14:paraId="5BDEE966" w14:textId="77777777" w:rsidTr="008763FB">
        <w:trPr>
          <w:trHeight w:val="189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1C90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35</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68D4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C13050200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1DD44"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垃圾处理服务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9304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6C53757E"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城镇垃圾分类服务；</w:t>
            </w:r>
          </w:p>
          <w:p w14:paraId="4032C24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城镇垃圾焚烧服务；</w:t>
            </w:r>
          </w:p>
          <w:p w14:paraId="0615BC12"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城镇垃圾填埋服务；</w:t>
            </w:r>
          </w:p>
          <w:p w14:paraId="751BC7CA"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城镇废弃食用油处理服务；</w:t>
            </w:r>
          </w:p>
          <w:p w14:paraId="00F07A77"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其他城市垃圾处理服务。</w:t>
            </w:r>
          </w:p>
        </w:tc>
      </w:tr>
      <w:tr w:rsidR="00E26BA5" w14:paraId="56963ADF"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0BCA64"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C15000000</w:t>
            </w:r>
            <w:r>
              <w:rPr>
                <w:rStyle w:val="font81"/>
                <w:rFonts w:ascii="Times New Roman" w:hAnsi="Times New Roman" w:cs="Times New Roman"/>
                <w:sz w:val="21"/>
                <w:szCs w:val="21"/>
              </w:rPr>
              <w:t>交通运输和仓储服务</w:t>
            </w:r>
          </w:p>
        </w:tc>
      </w:tr>
      <w:tr w:rsidR="00E26BA5" w14:paraId="56138AF4" w14:textId="77777777" w:rsidTr="008763FB">
        <w:trPr>
          <w:trHeight w:val="2523"/>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63ECD"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36</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C491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C15090000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B33AF"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装卸搬运服务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D1EC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指独立于车站、港口、机场、仓库的货物装卸服务，包括：</w:t>
            </w:r>
          </w:p>
          <w:p w14:paraId="2263EDD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运输货物装卸服务：铁路运输货物、道路运输货物、港口货物、飞机场货物和其他运输货物的装卸服务；</w:t>
            </w:r>
          </w:p>
          <w:p w14:paraId="0095D7A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非运输机械装卸搬运服务：一般货物、集装箱、大型机械设备、其他非运输机械的装卸搬运服务；</w:t>
            </w:r>
          </w:p>
          <w:p w14:paraId="7B1D9E39"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为建筑工程、市政设施及大型机械设备等提供的专业装卸、起重服务；</w:t>
            </w:r>
            <w:r>
              <w:rPr>
                <w:rStyle w:val="font41"/>
                <w:rFonts w:ascii="Times New Roman" w:eastAsia="方正仿宋_GBK" w:hint="default"/>
                <w:sz w:val="21"/>
                <w:szCs w:val="21"/>
              </w:rPr>
              <w:t>——</w:t>
            </w:r>
            <w:r>
              <w:rPr>
                <w:rStyle w:val="font51"/>
                <w:rFonts w:eastAsia="方正仿宋_GBK"/>
                <w:sz w:val="21"/>
                <w:szCs w:val="21"/>
              </w:rPr>
              <w:t>人力装卸搬运服务</w:t>
            </w:r>
          </w:p>
        </w:tc>
      </w:tr>
      <w:tr w:rsidR="00E26BA5" w14:paraId="4BEE1588"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023C6E"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C16000000</w:t>
            </w:r>
            <w:r>
              <w:rPr>
                <w:rStyle w:val="font81"/>
                <w:rFonts w:ascii="Times New Roman" w:hAnsi="Times New Roman" w:cs="Times New Roman"/>
                <w:sz w:val="21"/>
                <w:szCs w:val="21"/>
              </w:rPr>
              <w:t>信息技术服务</w:t>
            </w:r>
          </w:p>
        </w:tc>
      </w:tr>
      <w:tr w:rsidR="00E26BA5" w14:paraId="19C0C24F" w14:textId="77777777" w:rsidTr="008763FB">
        <w:trPr>
          <w:trHeight w:val="189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3483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37</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9ADD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C16020200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4C8C5"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硬件集成实施服务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2DB0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指将硬件设备（包括主机、存储、网络设备等）及其附带软件进行安装、调试的服务，包括：</w:t>
            </w:r>
          </w:p>
          <w:p w14:paraId="278A5902"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网络集成实施服务；</w:t>
            </w:r>
          </w:p>
          <w:p w14:paraId="03CB073A"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主机集成实施服务；</w:t>
            </w:r>
          </w:p>
          <w:p w14:paraId="4D757BB5"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存储集成实施服务；</w:t>
            </w:r>
          </w:p>
          <w:p w14:paraId="1ACC3048"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其他硬件集成实施服务。</w:t>
            </w:r>
          </w:p>
        </w:tc>
      </w:tr>
      <w:tr w:rsidR="00E26BA5" w14:paraId="74A0BCB9" w14:textId="77777777" w:rsidTr="008763FB">
        <w:trPr>
          <w:trHeight w:val="169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AE11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lastRenderedPageBreak/>
              <w:t>38</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C27E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C16020300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D9F8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软件集成实施服务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6815"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指将各个分离的软件、功能和信息等集成到相互关联的、统一协调的平台之中的服务，包括：</w:t>
            </w:r>
          </w:p>
          <w:p w14:paraId="4AFBD595"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应用系统集成实施服务；</w:t>
            </w:r>
          </w:p>
          <w:p w14:paraId="21F67EEE"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数据（信息）集成实施服务；</w:t>
            </w:r>
          </w:p>
          <w:p w14:paraId="1A55CF82"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界面集成实施服务；</w:t>
            </w:r>
          </w:p>
          <w:p w14:paraId="68644066"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其他软件系统集成实施服务。</w:t>
            </w:r>
          </w:p>
        </w:tc>
      </w:tr>
      <w:tr w:rsidR="00E26BA5" w14:paraId="4C329600" w14:textId="77777777" w:rsidTr="008763FB">
        <w:trPr>
          <w:trHeight w:val="126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E42D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39</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43ED2"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C16020400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F33C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安全集成实施服务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9D729"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指满足信息系统安全技术要求和安全管理要求的集成实施服务，包括：</w:t>
            </w:r>
          </w:p>
          <w:p w14:paraId="6F3F4B1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安全技术要求包括物理安全、网络安全、主机安全、应用安全、数据安全及备份恢复；</w:t>
            </w:r>
          </w:p>
          <w:p w14:paraId="203E1FC5"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其他安全集成实施服务。</w:t>
            </w:r>
          </w:p>
        </w:tc>
      </w:tr>
      <w:tr w:rsidR="00E26BA5" w14:paraId="29997898" w14:textId="77777777" w:rsidTr="008763FB">
        <w:trPr>
          <w:trHeight w:val="94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020E1"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40</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39DB9"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C16070100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B6E47"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基础环境运维服务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219BF"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指对保证信息系统正常运行所必须的电力、空调、消防、安防等基础环境的运行维护，包括机房电力、消防、安防等系统的例行检查及状态监控、响应支持、性能优化等服务。</w:t>
            </w:r>
          </w:p>
        </w:tc>
      </w:tr>
      <w:tr w:rsidR="00E26BA5" w14:paraId="1A5A2537" w14:textId="77777777" w:rsidTr="008763FB">
        <w:trPr>
          <w:trHeight w:val="220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06B8D"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41</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F0B9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C16070200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59314"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硬件运维服务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D811D"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指对硬件设备（网络、主机、存储、桌面设备以及其他相关设备等）及其附带软件的例行检查及状态监控、响应支持、性能优化等服务，包括：</w:t>
            </w:r>
          </w:p>
          <w:p w14:paraId="158AD14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网络运维服务；</w:t>
            </w:r>
          </w:p>
          <w:p w14:paraId="79310169"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主机运维服务；</w:t>
            </w:r>
          </w:p>
          <w:p w14:paraId="0ABB9A1A"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存储运维服务；</w:t>
            </w:r>
          </w:p>
          <w:p w14:paraId="537E9442"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桌面运维服务；</w:t>
            </w:r>
          </w:p>
          <w:p w14:paraId="39B2CC1B"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其他硬件运维服务。</w:t>
            </w:r>
          </w:p>
        </w:tc>
      </w:tr>
      <w:tr w:rsidR="00E26BA5" w14:paraId="7A33FB85" w14:textId="77777777" w:rsidTr="008763FB">
        <w:trPr>
          <w:trHeight w:val="252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BCB52"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42</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B59F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C16070300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0C560"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软件运维服务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EAA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指对软件（包括基础软件、支撑软件、应用软件等）的功能修改完善、性能调优，以及常规的例行检查和状态监控、响应支持等服务，包括：</w:t>
            </w:r>
          </w:p>
          <w:p w14:paraId="52E575FD"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基础软件运维服务；</w:t>
            </w:r>
          </w:p>
          <w:p w14:paraId="35158E8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支撑软件运维服务；</w:t>
            </w:r>
          </w:p>
          <w:p w14:paraId="689236F1"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应用软件运维服务；</w:t>
            </w:r>
          </w:p>
          <w:p w14:paraId="495DD6B9"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嵌入式软件运维服务；</w:t>
            </w:r>
          </w:p>
          <w:p w14:paraId="78E85C9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信息安全软件运维服务；</w:t>
            </w:r>
          </w:p>
          <w:p w14:paraId="5155055E"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其他软件运维服。</w:t>
            </w:r>
          </w:p>
        </w:tc>
      </w:tr>
      <w:tr w:rsidR="00E26BA5" w14:paraId="39377220"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C2B8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43</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AF59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C16070400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4EF39" w14:textId="77777777" w:rsidR="00E26BA5" w:rsidRDefault="008763FB">
            <w:pPr>
              <w:widowControl/>
              <w:snapToGrid w:val="0"/>
              <w:spacing w:line="260" w:lineRule="exact"/>
              <w:jc w:val="left"/>
              <w:textAlignment w:val="center"/>
              <w:rPr>
                <w:rFonts w:eastAsia="方正仿宋_GBK"/>
                <w:color w:val="000000"/>
                <w:szCs w:val="21"/>
              </w:rPr>
            </w:pPr>
            <w:proofErr w:type="gramStart"/>
            <w:r>
              <w:rPr>
                <w:rFonts w:eastAsia="方正仿宋_GBK"/>
                <w:color w:val="000000"/>
                <w:kern w:val="0"/>
                <w:szCs w:val="21"/>
              </w:rPr>
              <w:t>安全运</w:t>
            </w:r>
            <w:proofErr w:type="gramEnd"/>
            <w:r>
              <w:rPr>
                <w:rFonts w:eastAsia="方正仿宋_GBK"/>
                <w:color w:val="000000"/>
                <w:kern w:val="0"/>
                <w:szCs w:val="21"/>
              </w:rPr>
              <w:t>维服务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CD690"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指为用户信息系统提供的安全巡检、安全加固、脆弱性检查、渗透性测试、安全风险评估、应急保障、安全设备运维等服务。</w:t>
            </w:r>
          </w:p>
        </w:tc>
      </w:tr>
      <w:tr w:rsidR="00E26BA5" w14:paraId="358711C6"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3D5C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44</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4304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C16080200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3AEC5"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平台运营服务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EDD46" w14:textId="77777777" w:rsidR="00E26BA5" w:rsidRDefault="008763FB">
            <w:pPr>
              <w:widowControl/>
              <w:snapToGrid w:val="0"/>
              <w:spacing w:line="260" w:lineRule="exact"/>
              <w:jc w:val="left"/>
              <w:textAlignment w:val="center"/>
              <w:rPr>
                <w:rFonts w:eastAsia="方正仿宋_GBK"/>
                <w:color w:val="000000"/>
                <w:szCs w:val="21"/>
              </w:rPr>
            </w:pPr>
            <w:r>
              <w:rPr>
                <w:rStyle w:val="font51"/>
                <w:rFonts w:eastAsia="方正仿宋_GBK"/>
                <w:sz w:val="21"/>
                <w:szCs w:val="21"/>
              </w:rPr>
              <w:t>指向用户提供应用系统开发、测试、部署、管理等工具平台，以及业务支撑平台的租用服务。</w:t>
            </w:r>
          </w:p>
        </w:tc>
      </w:tr>
      <w:tr w:rsidR="00E26BA5" w14:paraId="43CC6BEF" w14:textId="77777777" w:rsidTr="008763FB">
        <w:trPr>
          <w:trHeight w:val="220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F091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45</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F106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C16080300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F0809"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基础设施运营服务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C871A"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指向用户提供信息系统基础设施的租用服务，如数据中心服务，存储转发服务等，包括：</w:t>
            </w:r>
          </w:p>
          <w:p w14:paraId="20F991ED"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计算资源租用服务；</w:t>
            </w:r>
          </w:p>
          <w:p w14:paraId="64286E0C"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网络资源租用服务；</w:t>
            </w:r>
          </w:p>
          <w:p w14:paraId="108110C1"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存储资源租用服务；</w:t>
            </w:r>
          </w:p>
          <w:p w14:paraId="191FAFC1"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服务器托管；</w:t>
            </w:r>
          </w:p>
          <w:p w14:paraId="2D12FFD1"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其他基础设施运营服务。</w:t>
            </w:r>
          </w:p>
        </w:tc>
      </w:tr>
      <w:tr w:rsidR="00E26BA5" w14:paraId="578DD140"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492A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lastRenderedPageBreak/>
              <w:t>46</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6FB01"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C16080200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29F6C"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平台运营服务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CA510" w14:textId="77777777" w:rsidR="00E26BA5" w:rsidRDefault="008763FB">
            <w:pPr>
              <w:widowControl/>
              <w:snapToGrid w:val="0"/>
              <w:spacing w:line="260" w:lineRule="exact"/>
              <w:jc w:val="left"/>
              <w:textAlignment w:val="center"/>
              <w:rPr>
                <w:rFonts w:eastAsia="方正仿宋_GBK"/>
                <w:color w:val="000000"/>
                <w:szCs w:val="21"/>
              </w:rPr>
            </w:pPr>
            <w:r>
              <w:rPr>
                <w:rStyle w:val="font51"/>
                <w:rFonts w:eastAsia="方正仿宋_GBK"/>
                <w:sz w:val="21"/>
                <w:szCs w:val="21"/>
              </w:rPr>
              <w:t>指向用户提供应用系统开发、测试、部署、管理等工具平台，以及业务支撑平台的租用服务。</w:t>
            </w:r>
          </w:p>
        </w:tc>
      </w:tr>
      <w:tr w:rsidR="00E26BA5" w14:paraId="1CC2D8F4"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4E60D"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C17000000</w:t>
            </w:r>
            <w:r>
              <w:rPr>
                <w:rStyle w:val="font81"/>
                <w:rFonts w:ascii="Times New Roman" w:hAnsi="Times New Roman" w:cs="Times New Roman"/>
                <w:sz w:val="21"/>
                <w:szCs w:val="21"/>
              </w:rPr>
              <w:t>电信和其他信息传输服务</w:t>
            </w:r>
          </w:p>
        </w:tc>
      </w:tr>
      <w:tr w:rsidR="00E26BA5" w14:paraId="25E5F052" w14:textId="77777777" w:rsidTr="008763FB">
        <w:trPr>
          <w:trHeight w:val="252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D9DE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47</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0032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C17010100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F5593"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基础电信服务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35D75"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指提供公共网络基础设施、公共数据传送和基本话音通信的服务，包括：</w:t>
            </w:r>
          </w:p>
          <w:p w14:paraId="251A6CB1"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固定通信服务；</w:t>
            </w:r>
          </w:p>
          <w:p w14:paraId="037FFA76"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蜂窝移动通信服务；</w:t>
            </w:r>
          </w:p>
          <w:p w14:paraId="633F5E07"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数据通信服务；</w:t>
            </w:r>
          </w:p>
          <w:p w14:paraId="6F4943DA"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集群通信服务；</w:t>
            </w:r>
          </w:p>
          <w:p w14:paraId="5F957386"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国内通信设施服务；</w:t>
            </w:r>
          </w:p>
          <w:p w14:paraId="36AFBA8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网络托管服务；</w:t>
            </w:r>
          </w:p>
          <w:p w14:paraId="7741E88D"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其他基础电信服务</w:t>
            </w:r>
          </w:p>
        </w:tc>
      </w:tr>
      <w:tr w:rsidR="00E26BA5" w14:paraId="77917C8D" w14:textId="77777777" w:rsidTr="008763FB">
        <w:trPr>
          <w:trHeight w:val="277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31189"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48</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8393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C17010300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E2451"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其他增值电信服务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0253A"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指利用公共网络基础设施提供的电信与信息服务，包括：</w:t>
            </w:r>
          </w:p>
          <w:p w14:paraId="583F9229"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在线数据处理与交易处理服务；</w:t>
            </w:r>
          </w:p>
          <w:p w14:paraId="11081486"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国内多方通信服务；</w:t>
            </w:r>
          </w:p>
          <w:p w14:paraId="2FF8E45A"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互联网虚拟专用网服务；</w:t>
            </w:r>
          </w:p>
          <w:p w14:paraId="70D950A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互联网数据中心服务；</w:t>
            </w:r>
          </w:p>
          <w:p w14:paraId="398E307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存储转发类服务；</w:t>
            </w:r>
          </w:p>
          <w:p w14:paraId="13BDBE4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信息服务；</w:t>
            </w:r>
          </w:p>
          <w:p w14:paraId="662D6D56"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其他增值电信服务</w:t>
            </w:r>
          </w:p>
        </w:tc>
      </w:tr>
      <w:tr w:rsidR="00E26BA5" w14:paraId="46155604" w14:textId="77777777" w:rsidTr="008763FB">
        <w:trPr>
          <w:trHeight w:val="2108"/>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6B1AF"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49</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0B2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C17020000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5F0B6"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互联网信息服务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238E1"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指通过互联网提供信息的服务，包括：</w:t>
            </w:r>
          </w:p>
          <w:p w14:paraId="1CAD26EA"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各种互联网的运营：网上搜索、网上新闻、网上软件下载、网上读物、网上电子邮件、网上论坛、网上信息发布等；</w:t>
            </w:r>
          </w:p>
          <w:p w14:paraId="59E2424B"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数据库管理服务：数据库联机服务、其他数据库服务；</w:t>
            </w:r>
          </w:p>
          <w:p w14:paraId="01780480"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其他互联网信息服务</w:t>
            </w:r>
          </w:p>
        </w:tc>
      </w:tr>
      <w:tr w:rsidR="00E26BA5" w14:paraId="225EAE2E"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4C8C3C"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C18000000</w:t>
            </w:r>
            <w:r>
              <w:rPr>
                <w:rStyle w:val="font81"/>
                <w:rFonts w:ascii="Times New Roman" w:hAnsi="Times New Roman" w:cs="Times New Roman"/>
                <w:sz w:val="21"/>
                <w:szCs w:val="21"/>
              </w:rPr>
              <w:t>金融服务</w:t>
            </w:r>
          </w:p>
        </w:tc>
      </w:tr>
      <w:tr w:rsidR="00E26BA5" w14:paraId="207AD4FA" w14:textId="77777777" w:rsidTr="008763FB">
        <w:trPr>
          <w:trHeight w:val="159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C9B2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50</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1A0D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C18020000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62E2A"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信用担保服务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1ED20"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指由依法设立的担保机构以保证的方式为债务人提供担保，在债务人不能依约履行债务时，由担保机构承担合同约定的偿还责任的服务，包括融资担保、交易担保、税收担保等。</w:t>
            </w:r>
          </w:p>
        </w:tc>
      </w:tr>
      <w:tr w:rsidR="00E26BA5" w14:paraId="0D400366" w14:textId="77777777" w:rsidTr="008763FB">
        <w:trPr>
          <w:trHeight w:val="1689"/>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0E74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51</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0662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C18040101</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AD173"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人寿保险服务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D6E0D"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1722A25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意外保险服务；</w:t>
            </w:r>
          </w:p>
          <w:p w14:paraId="0AC4EAB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定期寿险服务；</w:t>
            </w:r>
          </w:p>
          <w:p w14:paraId="77453DD1"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终身寿险；</w:t>
            </w:r>
          </w:p>
          <w:p w14:paraId="0984FBF9"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健康医疗险服务；</w:t>
            </w:r>
          </w:p>
          <w:p w14:paraId="23B609E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养老金服务；</w:t>
            </w:r>
          </w:p>
          <w:p w14:paraId="4D31A84D"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其他人寿保险服务。</w:t>
            </w:r>
          </w:p>
        </w:tc>
      </w:tr>
      <w:tr w:rsidR="00E26BA5" w14:paraId="40D1151E"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C7FD4F"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lastRenderedPageBreak/>
              <w:t>C19000000</w:t>
            </w:r>
            <w:r>
              <w:rPr>
                <w:rStyle w:val="font81"/>
                <w:rFonts w:ascii="Times New Roman" w:hAnsi="Times New Roman" w:cs="Times New Roman"/>
                <w:sz w:val="21"/>
                <w:szCs w:val="21"/>
              </w:rPr>
              <w:t>专业技术服务</w:t>
            </w:r>
          </w:p>
        </w:tc>
      </w:tr>
      <w:tr w:rsidR="00E26BA5" w14:paraId="7ABCD36F" w14:textId="77777777" w:rsidTr="008763FB">
        <w:trPr>
          <w:trHeight w:val="735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A533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52</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D5A7A"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C19010000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C11E1"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技术测试和分析服务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5EF69"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指通过专业技术手段对动植物、工业产品、商品、专项技术、成果及其他物品所进行的检测、检验、测试等服务，包括：</w:t>
            </w:r>
          </w:p>
          <w:p w14:paraId="172C2531"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动物及其产品检测服务：动物及其产品、生物特性，动物病毒和其他动物检验服务；</w:t>
            </w:r>
          </w:p>
          <w:p w14:paraId="286BBB6B"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植物检验服务：植物害虫，植物病毒，植物化学特性，植物残留农药、化肥和其他植物检验服务；</w:t>
            </w:r>
          </w:p>
          <w:p w14:paraId="5FE0DFD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食品检验服务：食品包装、标志，食品化学特性和其他食品检验服务；</w:t>
            </w:r>
          </w:p>
          <w:p w14:paraId="50F540C2"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药品检验服务：药品包装、标志，药品化学特性和其他药品检验服务；</w:t>
            </w:r>
          </w:p>
          <w:p w14:paraId="00694E0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农药、肥料检验服务：农药、肥料化学成分，农药、肥料质量和其他农药、肥料检验服务；</w:t>
            </w:r>
          </w:p>
          <w:p w14:paraId="2D185C27"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土壤指标检验服务：土壤物理、化学、生物学等性状指标检验服务；</w:t>
            </w:r>
          </w:p>
          <w:p w14:paraId="6B26D2F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交通运输产品检验服务：交通运输产品安全功能、性能检验服务；</w:t>
            </w:r>
          </w:p>
          <w:p w14:paraId="35F96B7B"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锅炉检验服务；</w:t>
            </w:r>
          </w:p>
          <w:p w14:paraId="1F5148B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其他产品检验服务：产品化学特性，产品物理特性，产品物质特性、形状，产品射线、磁力和超声波以及其他产品检验服务；</w:t>
            </w:r>
          </w:p>
          <w:p w14:paraId="337EB56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公共安全检测服务：公共设施安全、公共环境卫生和其他公共安全检测服务；</w:t>
            </w:r>
          </w:p>
          <w:p w14:paraId="4E8E8465"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计量器具检测服务；</w:t>
            </w:r>
          </w:p>
          <w:p w14:paraId="4E8AE67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标准管理服务；</w:t>
            </w:r>
          </w:p>
          <w:p w14:paraId="4CBE7492"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其他技术检验和监测分析服务</w:t>
            </w:r>
          </w:p>
        </w:tc>
      </w:tr>
      <w:tr w:rsidR="00E26BA5" w14:paraId="7BE93E90" w14:textId="77777777" w:rsidTr="008763FB">
        <w:trPr>
          <w:trHeight w:val="296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5CED2"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53</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F56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C19050000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70BEF"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海洋服务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77F0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37B3447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 xml:space="preserve"> ——</w:t>
            </w:r>
            <w:r>
              <w:rPr>
                <w:rStyle w:val="font51"/>
                <w:rFonts w:eastAsia="方正仿宋_GBK"/>
                <w:sz w:val="21"/>
                <w:szCs w:val="21"/>
              </w:rPr>
              <w:t>海域使用评估、论证服务；</w:t>
            </w:r>
          </w:p>
          <w:p w14:paraId="75B4AC3B" w14:textId="77777777" w:rsidR="00E26BA5" w:rsidRDefault="008763FB">
            <w:pPr>
              <w:widowControl/>
              <w:snapToGrid w:val="0"/>
              <w:spacing w:line="260" w:lineRule="exact"/>
              <w:jc w:val="left"/>
              <w:textAlignment w:val="center"/>
              <w:rPr>
                <w:rStyle w:val="font41"/>
                <w:rFonts w:ascii="Times New Roman" w:eastAsia="方正仿宋_GBK" w:hint="default"/>
                <w:sz w:val="21"/>
                <w:szCs w:val="21"/>
              </w:rPr>
            </w:pPr>
            <w:r>
              <w:rPr>
                <w:rStyle w:val="font41"/>
                <w:rFonts w:ascii="Times New Roman" w:eastAsia="方正仿宋_GBK" w:hint="default"/>
                <w:sz w:val="21"/>
                <w:szCs w:val="21"/>
              </w:rPr>
              <w:t xml:space="preserve"> ——</w:t>
            </w:r>
            <w:r>
              <w:rPr>
                <w:rStyle w:val="font51"/>
                <w:rFonts w:eastAsia="方正仿宋_GBK"/>
                <w:sz w:val="21"/>
                <w:szCs w:val="21"/>
              </w:rPr>
              <w:t>海洋资源管理服务；</w:t>
            </w:r>
          </w:p>
          <w:p w14:paraId="33B266BC"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海底工程、作业管理服务；</w:t>
            </w:r>
          </w:p>
          <w:p w14:paraId="2612F0E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 xml:space="preserve"> ——</w:t>
            </w:r>
            <w:r>
              <w:rPr>
                <w:rStyle w:val="font51"/>
                <w:rFonts w:eastAsia="方正仿宋_GBK"/>
                <w:sz w:val="21"/>
                <w:szCs w:val="21"/>
              </w:rPr>
              <w:t>大洋和极地考察服务；</w:t>
            </w:r>
          </w:p>
          <w:p w14:paraId="657543AB"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 xml:space="preserve"> ——</w:t>
            </w:r>
            <w:r>
              <w:rPr>
                <w:rStyle w:val="font51"/>
                <w:rFonts w:eastAsia="方正仿宋_GBK"/>
                <w:sz w:val="21"/>
                <w:szCs w:val="21"/>
              </w:rPr>
              <w:t>海洋气象预测、预报服务；</w:t>
            </w:r>
          </w:p>
          <w:p w14:paraId="322B57A6"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 xml:space="preserve"> ——</w:t>
            </w:r>
            <w:r>
              <w:rPr>
                <w:rStyle w:val="font51"/>
                <w:rFonts w:eastAsia="方正仿宋_GBK"/>
                <w:sz w:val="21"/>
                <w:szCs w:val="21"/>
              </w:rPr>
              <w:t>海水环境保护服务：海洋环境预报、评估服务、海水污染治理服务；</w:t>
            </w:r>
          </w:p>
          <w:p w14:paraId="167ADAC3"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 xml:space="preserve"> ——</w:t>
            </w:r>
            <w:r>
              <w:rPr>
                <w:rStyle w:val="font51"/>
                <w:rFonts w:eastAsia="方正仿宋_GBK"/>
                <w:sz w:val="21"/>
                <w:szCs w:val="21"/>
              </w:rPr>
              <w:t>海洋工程咨询服务；</w:t>
            </w:r>
          </w:p>
          <w:p w14:paraId="22B7C7CA"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 xml:space="preserve"> ——</w:t>
            </w:r>
            <w:r>
              <w:rPr>
                <w:rStyle w:val="font51"/>
                <w:rFonts w:eastAsia="方正仿宋_GBK"/>
                <w:sz w:val="21"/>
                <w:szCs w:val="21"/>
              </w:rPr>
              <w:t>其他海洋服务。</w:t>
            </w:r>
          </w:p>
        </w:tc>
      </w:tr>
      <w:tr w:rsidR="00E26BA5" w14:paraId="00F94E4C" w14:textId="77777777" w:rsidTr="008763FB">
        <w:trPr>
          <w:trHeight w:val="106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DAD9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54</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440E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C19070000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D2076"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合同能源管理服务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F2046"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指节能服务公司与用能单位以契约形式约定节能目标，节能服务公司提供必要的服务，用能单位以节能效益支付节能服务公司投入及其合理利润。</w:t>
            </w:r>
          </w:p>
        </w:tc>
      </w:tr>
      <w:tr w:rsidR="00E26BA5" w14:paraId="129CEDB4" w14:textId="77777777" w:rsidTr="008763FB">
        <w:trPr>
          <w:trHeight w:hRule="exact" w:val="794"/>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3ADC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55</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B4BF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C19990000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79365"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其他专业技术服务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9F95D" w14:textId="77777777" w:rsidR="00E26BA5" w:rsidRDefault="00E26BA5">
            <w:pPr>
              <w:widowControl/>
              <w:snapToGrid w:val="0"/>
              <w:spacing w:line="260" w:lineRule="exact"/>
              <w:rPr>
                <w:rFonts w:eastAsia="方正仿宋_GBK"/>
                <w:color w:val="000000"/>
                <w:szCs w:val="21"/>
              </w:rPr>
            </w:pPr>
          </w:p>
        </w:tc>
      </w:tr>
      <w:tr w:rsidR="00E26BA5" w14:paraId="63FC3A1E"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0A63D3"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lastRenderedPageBreak/>
              <w:t>C20000000</w:t>
            </w:r>
            <w:proofErr w:type="gramStart"/>
            <w:r>
              <w:rPr>
                <w:rStyle w:val="font81"/>
                <w:rFonts w:ascii="Times New Roman" w:hAnsi="Times New Roman" w:cs="Times New Roman"/>
                <w:sz w:val="21"/>
                <w:szCs w:val="21"/>
              </w:rPr>
              <w:t>鉴证</w:t>
            </w:r>
            <w:proofErr w:type="gramEnd"/>
            <w:r>
              <w:rPr>
                <w:rStyle w:val="font81"/>
                <w:rFonts w:ascii="Times New Roman" w:hAnsi="Times New Roman" w:cs="Times New Roman"/>
                <w:sz w:val="21"/>
                <w:szCs w:val="21"/>
              </w:rPr>
              <w:t>咨询服务</w:t>
            </w:r>
          </w:p>
        </w:tc>
      </w:tr>
      <w:tr w:rsidR="00E26BA5" w14:paraId="1EA565E6" w14:textId="77777777" w:rsidTr="008763FB">
        <w:trPr>
          <w:trHeight w:val="94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0720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56</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31A3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C20020200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AE200"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税务</w:t>
            </w:r>
            <w:proofErr w:type="gramStart"/>
            <w:r>
              <w:rPr>
                <w:rFonts w:eastAsia="方正仿宋_GBK"/>
                <w:color w:val="000000"/>
                <w:kern w:val="0"/>
                <w:szCs w:val="21"/>
              </w:rPr>
              <w:t>鉴证</w:t>
            </w:r>
            <w:proofErr w:type="gramEnd"/>
            <w:r>
              <w:rPr>
                <w:rFonts w:eastAsia="方正仿宋_GBK"/>
                <w:color w:val="000000"/>
                <w:kern w:val="0"/>
                <w:szCs w:val="21"/>
              </w:rPr>
              <w:t>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F345C"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指社会中介组织依照税法和相关标准，通过执行规定的程序，对被</w:t>
            </w:r>
            <w:proofErr w:type="gramStart"/>
            <w:r>
              <w:rPr>
                <w:rFonts w:eastAsia="方正仿宋_GBK"/>
                <w:color w:val="000000"/>
                <w:kern w:val="0"/>
                <w:szCs w:val="21"/>
              </w:rPr>
              <w:t>鉴证</w:t>
            </w:r>
            <w:proofErr w:type="gramEnd"/>
            <w:r>
              <w:rPr>
                <w:rFonts w:eastAsia="方正仿宋_GBK"/>
                <w:color w:val="000000"/>
                <w:kern w:val="0"/>
                <w:szCs w:val="21"/>
              </w:rPr>
              <w:t>人涉税事项</w:t>
            </w:r>
            <w:proofErr w:type="gramStart"/>
            <w:r>
              <w:rPr>
                <w:rFonts w:eastAsia="方正仿宋_GBK"/>
                <w:color w:val="000000"/>
                <w:kern w:val="0"/>
                <w:szCs w:val="21"/>
              </w:rPr>
              <w:t>作出</w:t>
            </w:r>
            <w:proofErr w:type="gramEnd"/>
            <w:r>
              <w:rPr>
                <w:rFonts w:eastAsia="方正仿宋_GBK"/>
                <w:color w:val="000000"/>
                <w:kern w:val="0"/>
                <w:szCs w:val="21"/>
              </w:rPr>
              <w:t>评价和证明的服务。包括纳税申报类</w:t>
            </w:r>
            <w:proofErr w:type="gramStart"/>
            <w:r>
              <w:rPr>
                <w:rFonts w:eastAsia="方正仿宋_GBK"/>
                <w:color w:val="000000"/>
                <w:kern w:val="0"/>
                <w:szCs w:val="21"/>
              </w:rPr>
              <w:t>鉴证</w:t>
            </w:r>
            <w:proofErr w:type="gramEnd"/>
            <w:r>
              <w:rPr>
                <w:rFonts w:eastAsia="方正仿宋_GBK"/>
                <w:color w:val="000000"/>
                <w:kern w:val="0"/>
                <w:szCs w:val="21"/>
              </w:rPr>
              <w:t>、涉税审批类</w:t>
            </w:r>
            <w:proofErr w:type="gramStart"/>
            <w:r>
              <w:rPr>
                <w:rFonts w:eastAsia="方正仿宋_GBK"/>
                <w:color w:val="000000"/>
                <w:kern w:val="0"/>
                <w:szCs w:val="21"/>
              </w:rPr>
              <w:t>鉴证</w:t>
            </w:r>
            <w:proofErr w:type="gramEnd"/>
            <w:r>
              <w:rPr>
                <w:rFonts w:eastAsia="方正仿宋_GBK"/>
                <w:color w:val="000000"/>
                <w:kern w:val="0"/>
                <w:szCs w:val="21"/>
              </w:rPr>
              <w:t>和其他涉税</w:t>
            </w:r>
            <w:proofErr w:type="gramStart"/>
            <w:r>
              <w:rPr>
                <w:rFonts w:eastAsia="方正仿宋_GBK"/>
                <w:color w:val="000000"/>
                <w:kern w:val="0"/>
                <w:szCs w:val="21"/>
              </w:rPr>
              <w:t>鉴</w:t>
            </w:r>
            <w:proofErr w:type="gramEnd"/>
            <w:r>
              <w:rPr>
                <w:rFonts w:eastAsia="方正仿宋_GBK"/>
                <w:color w:val="000000"/>
                <w:kern w:val="0"/>
                <w:szCs w:val="21"/>
              </w:rPr>
              <w:t>服务证。</w:t>
            </w:r>
          </w:p>
        </w:tc>
      </w:tr>
      <w:tr w:rsidR="00E26BA5" w14:paraId="232CD7F9" w14:textId="77777777" w:rsidTr="008763FB">
        <w:trPr>
          <w:trHeight w:val="94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3416E"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57</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C50D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C20020700</w:t>
            </w:r>
          </w:p>
        </w:tc>
        <w:tc>
          <w:tcPr>
            <w:tcW w:w="1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817FA"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资产评估服务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CF426"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指评估机构及其评估专业人员根据委托对不动产、动产、无形资产、企业价值、资产损失或者其他经济权益进行评定、估算，并出具评估报告的专业服务行为。</w:t>
            </w:r>
          </w:p>
        </w:tc>
      </w:tr>
      <w:tr w:rsidR="00E26BA5" w14:paraId="4C23F130"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9D39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58</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1A67D"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C20020800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08969"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环境评估服务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5A553"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指按照一定的评价标准和方法对一定区域范围内的环境质量进行客观的定性和定量调查分析、评价和预测的服务。</w:t>
            </w:r>
          </w:p>
        </w:tc>
      </w:tr>
      <w:tr w:rsidR="00E26BA5" w14:paraId="4BE5D86A"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CE7DF"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59</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74CA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C20020900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DEFF8"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房地产土地评估服务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AE649"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指土地、建筑物、构筑物、在建工程等评估服务。</w:t>
            </w:r>
          </w:p>
        </w:tc>
      </w:tr>
      <w:tr w:rsidR="00E26BA5" w14:paraId="6466E452" w14:textId="77777777" w:rsidTr="008763FB">
        <w:trPr>
          <w:trHeight w:val="63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1382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60</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9B05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C20030100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61E13"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会计咨询服务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7BB6C"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指具有财务与会计及相关专业知识的单位，接受委托向委托人提供业务解答、筹划及指导等服务的服务。</w:t>
            </w:r>
          </w:p>
        </w:tc>
      </w:tr>
      <w:tr w:rsidR="00E26BA5" w14:paraId="21345414"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13FC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61</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95C2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C20031000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206D0"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评价咨询服务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630E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指对某一事项进行判断、分析从而得出结论的服务。</w:t>
            </w:r>
          </w:p>
        </w:tc>
      </w:tr>
      <w:tr w:rsidR="00E26BA5" w14:paraId="4F66A159"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1A0C64"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C21000000</w:t>
            </w:r>
            <w:r>
              <w:rPr>
                <w:rStyle w:val="font81"/>
                <w:rFonts w:ascii="Times New Roman" w:hAnsi="Times New Roman" w:cs="Times New Roman"/>
                <w:sz w:val="21"/>
                <w:szCs w:val="21"/>
              </w:rPr>
              <w:t>房地产服务</w:t>
            </w:r>
          </w:p>
        </w:tc>
      </w:tr>
      <w:tr w:rsidR="00E26BA5" w14:paraId="5ABC021E"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C1322"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62</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70F8D"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C21020000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9F282"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房屋租赁服务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BF6E7"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指住宅、办公楼、仓库等房屋租赁服务。</w:t>
            </w:r>
          </w:p>
        </w:tc>
      </w:tr>
      <w:tr w:rsidR="00E26BA5" w14:paraId="6F23FE2C"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6963FD"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C22000000</w:t>
            </w:r>
            <w:r>
              <w:rPr>
                <w:rStyle w:val="font81"/>
                <w:rFonts w:ascii="Times New Roman" w:hAnsi="Times New Roman" w:cs="Times New Roman"/>
                <w:sz w:val="21"/>
                <w:szCs w:val="21"/>
              </w:rPr>
              <w:t>会议、展览、住宿和餐饮服务</w:t>
            </w:r>
          </w:p>
        </w:tc>
      </w:tr>
      <w:tr w:rsidR="00E26BA5" w14:paraId="252E9072" w14:textId="77777777" w:rsidTr="008763FB">
        <w:trPr>
          <w:trHeight w:val="1659"/>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6162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63</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00CE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C22020300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02E2A"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生活消费品展览服务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34959"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769120D1"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食品展览服务；</w:t>
            </w:r>
          </w:p>
          <w:p w14:paraId="1FFC4537"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服装展览服务；</w:t>
            </w:r>
          </w:p>
          <w:p w14:paraId="7178F3EE"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家用电器展览服务；</w:t>
            </w:r>
          </w:p>
          <w:p w14:paraId="7387300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家具展览服务；</w:t>
            </w:r>
          </w:p>
          <w:p w14:paraId="012F5486"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其他生活消费品展览服务。</w:t>
            </w:r>
          </w:p>
        </w:tc>
      </w:tr>
      <w:tr w:rsidR="00E26BA5" w14:paraId="3BE4BB33" w14:textId="77777777" w:rsidTr="008763FB">
        <w:trPr>
          <w:trHeight w:val="157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A1A3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64</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DF372"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C22020400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561C4"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文化产品展览服务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084CA"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46F7881B"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图书展览服务；</w:t>
            </w:r>
          </w:p>
          <w:p w14:paraId="72E68D5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集邮展览服务；</w:t>
            </w:r>
          </w:p>
          <w:p w14:paraId="006059D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纪念品展览服务；</w:t>
            </w:r>
          </w:p>
          <w:p w14:paraId="05D8AF5B"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其他文化产品展览服务。</w:t>
            </w:r>
          </w:p>
        </w:tc>
      </w:tr>
      <w:tr w:rsidR="00E26BA5" w14:paraId="2CC5DB73" w14:textId="77777777" w:rsidTr="008763FB">
        <w:trPr>
          <w:trHeight w:val="94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9A569"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65</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62029"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C22029900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02229"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其他展览服务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C3738"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612D9A3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教育展览服务；</w:t>
            </w:r>
          </w:p>
          <w:p w14:paraId="6F2B93ED"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其他展览服务。</w:t>
            </w:r>
          </w:p>
        </w:tc>
      </w:tr>
      <w:tr w:rsidR="00E26BA5" w14:paraId="130F37C4" w14:textId="77777777" w:rsidTr="008763FB">
        <w:trPr>
          <w:trHeight w:hRule="exact" w:val="56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EDC530" w14:textId="77777777" w:rsidR="00E26BA5" w:rsidRDefault="008763FB">
            <w:pPr>
              <w:widowControl/>
              <w:snapToGrid w:val="0"/>
              <w:spacing w:line="260" w:lineRule="exact"/>
              <w:jc w:val="center"/>
              <w:textAlignment w:val="center"/>
              <w:rPr>
                <w:rFonts w:eastAsia="方正仿宋_GBK"/>
                <w:b/>
                <w:bCs/>
                <w:color w:val="000000"/>
                <w:szCs w:val="21"/>
              </w:rPr>
            </w:pPr>
            <w:r>
              <w:rPr>
                <w:rStyle w:val="font31"/>
                <w:rFonts w:eastAsia="方正仿宋_GBK"/>
                <w:sz w:val="21"/>
                <w:szCs w:val="21"/>
              </w:rPr>
              <w:t>C23000000</w:t>
            </w:r>
            <w:r>
              <w:rPr>
                <w:rStyle w:val="font81"/>
                <w:rFonts w:ascii="Times New Roman" w:hAnsi="Times New Roman" w:cs="Times New Roman"/>
                <w:sz w:val="21"/>
                <w:szCs w:val="21"/>
              </w:rPr>
              <w:t>商务服务</w:t>
            </w:r>
          </w:p>
        </w:tc>
      </w:tr>
      <w:tr w:rsidR="00E26BA5" w14:paraId="3A83C8B6"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4F84F"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66</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16A0E"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C23010200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E8FE8"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知识产权法律服务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23DC6"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包括商标权、专利权、代理申请等法律服务。</w:t>
            </w:r>
          </w:p>
        </w:tc>
      </w:tr>
      <w:tr w:rsidR="00E26BA5" w14:paraId="28A7394C"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D19B1"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67</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7BA1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C23019900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8DB7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其他法律服务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58FB1"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包括与法律有关的调查、取证、鉴定服务等。</w:t>
            </w:r>
          </w:p>
        </w:tc>
      </w:tr>
      <w:tr w:rsidR="00E26BA5" w14:paraId="6F23D4A5"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1851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lastRenderedPageBreak/>
              <w:t>68</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62A2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C23050300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15C84"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科技交流、普及与推广服务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AF40A" w14:textId="77777777" w:rsidR="00E26BA5" w:rsidRDefault="008763FB">
            <w:pPr>
              <w:widowControl/>
              <w:snapToGrid w:val="0"/>
              <w:spacing w:line="260" w:lineRule="exact"/>
              <w:jc w:val="left"/>
              <w:textAlignment w:val="center"/>
              <w:rPr>
                <w:rFonts w:eastAsia="方正仿宋_GBK"/>
                <w:color w:val="000000"/>
                <w:szCs w:val="21"/>
              </w:rPr>
            </w:pPr>
            <w:proofErr w:type="gramStart"/>
            <w:r>
              <w:rPr>
                <w:rFonts w:eastAsia="方正仿宋_GBK"/>
                <w:color w:val="000000"/>
                <w:kern w:val="0"/>
                <w:szCs w:val="21"/>
              </w:rPr>
              <w:t>指推广</w:t>
            </w:r>
            <w:proofErr w:type="gramEnd"/>
            <w:r>
              <w:rPr>
                <w:rFonts w:eastAsia="方正仿宋_GBK"/>
                <w:color w:val="000000"/>
                <w:kern w:val="0"/>
                <w:szCs w:val="21"/>
              </w:rPr>
              <w:t>科学技术的应用、倡导科学方法、传播科学思想、弘扬科学精神的服务。</w:t>
            </w:r>
          </w:p>
        </w:tc>
      </w:tr>
      <w:tr w:rsidR="00E26BA5" w14:paraId="221613EE"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336B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69</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A123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C23060200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F3863"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社会调查服务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A8EF2" w14:textId="77777777" w:rsidR="00E26BA5" w:rsidRDefault="008763FB">
            <w:pPr>
              <w:widowControl/>
              <w:snapToGrid w:val="0"/>
              <w:spacing w:line="260" w:lineRule="exact"/>
              <w:jc w:val="left"/>
              <w:textAlignment w:val="center"/>
              <w:rPr>
                <w:rFonts w:eastAsia="方正仿宋_GBK"/>
                <w:color w:val="000000"/>
                <w:szCs w:val="21"/>
              </w:rPr>
            </w:pPr>
            <w:r>
              <w:rPr>
                <w:rStyle w:val="font51"/>
                <w:rFonts w:eastAsia="方正仿宋_GBK"/>
                <w:sz w:val="21"/>
                <w:szCs w:val="21"/>
              </w:rPr>
              <w:t>指对经济社会领域的某项问题进行调查和数据分析的服务。</w:t>
            </w:r>
          </w:p>
        </w:tc>
      </w:tr>
      <w:tr w:rsidR="00E26BA5" w14:paraId="3EABB3EB"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C6E9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70</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B557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C23060300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08256"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服务满意度调查服务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E5DA9" w14:textId="77777777" w:rsidR="00E26BA5" w:rsidRDefault="008763FB">
            <w:pPr>
              <w:widowControl/>
              <w:snapToGrid w:val="0"/>
              <w:spacing w:line="260" w:lineRule="exact"/>
              <w:jc w:val="left"/>
              <w:textAlignment w:val="center"/>
              <w:rPr>
                <w:rFonts w:eastAsia="方正仿宋_GBK"/>
                <w:color w:val="000000"/>
                <w:szCs w:val="21"/>
              </w:rPr>
            </w:pPr>
            <w:r>
              <w:rPr>
                <w:rStyle w:val="font51"/>
                <w:rFonts w:eastAsia="方正仿宋_GBK"/>
                <w:sz w:val="21"/>
                <w:szCs w:val="21"/>
              </w:rPr>
              <w:t>指通过问卷、调研等方式对服务满意程度进行调查的服务。</w:t>
            </w:r>
          </w:p>
        </w:tc>
      </w:tr>
      <w:tr w:rsidR="00E26BA5" w14:paraId="6DD53873" w14:textId="77777777" w:rsidTr="008763FB">
        <w:trPr>
          <w:trHeight w:val="920"/>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9C6A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71</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BFB5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C23060400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1E57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市场分析调查服务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47D5F"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包括市场分析研究、竞争对象调查、消费行为调查、企业调查、行业调查、产品资讯调查、市场信息咨询、市场资讯、其他市场分析调查服务。</w:t>
            </w:r>
          </w:p>
        </w:tc>
      </w:tr>
      <w:tr w:rsidR="00E26BA5" w14:paraId="61223448"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FD02A"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72</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8C10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C23069900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8A60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其他调查和民意测验服务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EF0D"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包括统计咨询与调查服务、社会及民意调查服务及其他调查和民意测试服务。</w:t>
            </w:r>
          </w:p>
        </w:tc>
      </w:tr>
      <w:tr w:rsidR="00E26BA5" w14:paraId="3B61AF8B"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DB9B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73</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CA421"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C23070100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425E"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公共信息服务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32C36"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包括行业信息服务、舆情监测与应对、政务信息发布等相关服务。</w:t>
            </w:r>
          </w:p>
        </w:tc>
      </w:tr>
      <w:tr w:rsidR="00E26BA5" w14:paraId="2FFBDF8D"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5D13E"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74</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E062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C23079900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A5E33"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其他公共信息与宣传服务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4D1E" w14:textId="77777777" w:rsidR="00E26BA5" w:rsidRDefault="00E26BA5">
            <w:pPr>
              <w:widowControl/>
              <w:snapToGrid w:val="0"/>
              <w:spacing w:line="260" w:lineRule="exact"/>
              <w:rPr>
                <w:rFonts w:eastAsia="方正仿宋_GBK"/>
                <w:color w:val="000000"/>
                <w:szCs w:val="21"/>
              </w:rPr>
            </w:pPr>
          </w:p>
        </w:tc>
      </w:tr>
      <w:tr w:rsidR="00E26BA5" w14:paraId="4F12EAF0"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DFD4F"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75</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A454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C23080300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0F44"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行业规范服务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C56D8"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指行业规范研究、制定及修订相关服务。</w:t>
            </w:r>
          </w:p>
        </w:tc>
      </w:tr>
      <w:tr w:rsidR="00E26BA5" w14:paraId="19A59480"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6D24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76</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E6F1F"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C23080400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A873E"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行业标准制修订服务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CEBD9"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指行业标准研究、制定及修订相关服务。</w:t>
            </w:r>
          </w:p>
        </w:tc>
      </w:tr>
      <w:tr w:rsidR="00E26BA5" w14:paraId="5ED50FF3"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58F8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77</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DF24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C23080500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251E9"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行业投诉处理服务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F4902"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指行业投诉受理、答复、案件跟踪等相关服务。</w:t>
            </w:r>
          </w:p>
        </w:tc>
      </w:tr>
      <w:tr w:rsidR="00E26BA5" w14:paraId="2F687A68"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59CE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78</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EDF6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C23089900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46AE0"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其他行业管理服务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21C01"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包括行业职业资格准入和水平评价管理服务等。</w:t>
            </w:r>
          </w:p>
        </w:tc>
      </w:tr>
      <w:tr w:rsidR="00E26BA5" w14:paraId="2D3001E0" w14:textId="77777777" w:rsidTr="008763FB">
        <w:trPr>
          <w:trHeight w:val="220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D8EC1"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79</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27C8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C23090200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EB97D"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出版服务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0A2FC"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0D83B1F2"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图书出版服务：书籍出版、课本类书籍出版、其他图书出版服务；</w:t>
            </w:r>
          </w:p>
          <w:p w14:paraId="561ECA5D"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报纸出版服务：党报、综合新闻类报纸和其他报纸的出版服务；</w:t>
            </w:r>
          </w:p>
          <w:p w14:paraId="0FD4708B"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期刊出版服务：综合类杂志，经济、科学、社会科学类杂志，自然科学、技术类杂志，文化、教育类杂志，少儿读物类杂志以及其他杂志的出版服务；</w:t>
            </w:r>
          </w:p>
          <w:p w14:paraId="169367A5"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其他出版服务。不包括图书、报纸、期刊等的销售。</w:t>
            </w:r>
          </w:p>
        </w:tc>
      </w:tr>
      <w:tr w:rsidR="00E26BA5" w14:paraId="660E59F8"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CE080"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80</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7CF9F"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C23110100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CD738"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计算机设备和软件租赁服务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A8F2A"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包括计算机设备、计算机网络设备、计算机软件等租赁服务。</w:t>
            </w:r>
          </w:p>
        </w:tc>
      </w:tr>
      <w:tr w:rsidR="00E26BA5" w14:paraId="2A9037F4"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28A0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81</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7FFAA"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C23110200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8BA84"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办公设备租赁服务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11F70"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包括电话机、传真机、复印机等租赁服务。</w:t>
            </w:r>
          </w:p>
        </w:tc>
      </w:tr>
      <w:tr w:rsidR="00E26BA5" w14:paraId="5B4EC8DA"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2B721"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82</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AD33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C23110300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2A2EC"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车辆及其他运输机械租赁服务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9E4A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包括乘用车、船舶、飞机等租赁服务。</w:t>
            </w:r>
          </w:p>
        </w:tc>
      </w:tr>
      <w:tr w:rsidR="00E26BA5" w14:paraId="4C6286F0"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E1C6A"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83</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D253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C23110600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65289"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图书和音像制品租赁服务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F1A63"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包括普通图书、盲文图书、音像制品等租赁服务。</w:t>
            </w:r>
          </w:p>
        </w:tc>
      </w:tr>
      <w:tr w:rsidR="00E26BA5" w14:paraId="394F0660"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D164B"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84</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57DF6"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C23119900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FD078"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其他租赁服务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5BBC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包括机械设备、电气设备、通信设备、政法检测设备等其他设备和物品的租赁服务。</w:t>
            </w:r>
          </w:p>
        </w:tc>
      </w:tr>
      <w:tr w:rsidR="00E26BA5" w14:paraId="424489C6"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B432E"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85</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433E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C23120100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684D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计算机设备维修和保养服务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DF98E"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包括计算机设备、计算机网络设备、信息安全设备等的维修和保养服务。</w:t>
            </w:r>
          </w:p>
        </w:tc>
      </w:tr>
      <w:tr w:rsidR="00E26BA5" w14:paraId="4DBD173E"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D7A35"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lastRenderedPageBreak/>
              <w:t>86</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AAAE4"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C23120600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1ABE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家具维修和保养服务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1A8B2"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包括床类、台桌类、椅凳类等的维修和保养服务。</w:t>
            </w:r>
          </w:p>
        </w:tc>
      </w:tr>
      <w:tr w:rsidR="00E26BA5" w14:paraId="7FE0A618"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3C977"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87</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BCE3A"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C23129900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2AB9D"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其他维修和保养服务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B1B6B"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包括机械设备、电气设备、通信设备等其他设备和物品的维修和保养服务。</w:t>
            </w:r>
          </w:p>
        </w:tc>
      </w:tr>
      <w:tr w:rsidR="00E26BA5" w14:paraId="3EB4E8B5" w14:textId="77777777" w:rsidTr="008763FB">
        <w:trPr>
          <w:trHeight w:val="409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EBBCB"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88</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D064E"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C23170000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D2FC2"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摄影服务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50786"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51"/>
                <w:rFonts w:eastAsia="方正仿宋_GBK"/>
                <w:sz w:val="21"/>
                <w:szCs w:val="21"/>
              </w:rPr>
              <w:t>包括：</w:t>
            </w:r>
          </w:p>
          <w:p w14:paraId="1269703C"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人像摄影服务；</w:t>
            </w:r>
          </w:p>
          <w:p w14:paraId="6DE1EA61"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广告及有关摄影服务；</w:t>
            </w:r>
          </w:p>
          <w:p w14:paraId="60E97F9D"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活动摄影服务；</w:t>
            </w:r>
          </w:p>
          <w:p w14:paraId="640E6040"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特技摄影服务：从飞机或直升机上进行景观、构筑物和其他外观的摄影服务，采用特殊仪器和技术进行人物、物体或风景摄影服务；</w:t>
            </w:r>
          </w:p>
          <w:p w14:paraId="6DD53A9F"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照片的修复、复制和修版服务：旧照片的修复服务，从画片上复制、修版和其他特殊摄影效果；</w:t>
            </w:r>
          </w:p>
          <w:p w14:paraId="5FDBCE07" w14:textId="77777777" w:rsidR="00E26BA5" w:rsidRDefault="008763FB">
            <w:pPr>
              <w:widowControl/>
              <w:snapToGrid w:val="0"/>
              <w:spacing w:line="260" w:lineRule="exact"/>
              <w:jc w:val="left"/>
              <w:textAlignment w:val="center"/>
              <w:rPr>
                <w:rStyle w:val="font51"/>
                <w:rFonts w:eastAsia="方正仿宋_GBK"/>
                <w:sz w:val="21"/>
                <w:szCs w:val="21"/>
              </w:rPr>
            </w:pPr>
            <w:r>
              <w:rPr>
                <w:rStyle w:val="font41"/>
                <w:rFonts w:ascii="Times New Roman" w:eastAsia="方正仿宋_GBK" w:hint="default"/>
                <w:sz w:val="21"/>
                <w:szCs w:val="21"/>
              </w:rPr>
              <w:t>——</w:t>
            </w:r>
            <w:r>
              <w:rPr>
                <w:rStyle w:val="font51"/>
                <w:rFonts w:eastAsia="方正仿宋_GBK"/>
                <w:sz w:val="21"/>
                <w:szCs w:val="21"/>
              </w:rPr>
              <w:t>照片冲洗加工服务：负片或幻灯片的放大，黑白照片冲洗，彩印，幻灯片和负片的复制、翻版等，电影胶片的显影服务，影幻灯片的制作服务，胶片的拷贝服务，视听传播媒介的复制服务；</w:t>
            </w:r>
          </w:p>
          <w:p w14:paraId="39B738D5" w14:textId="77777777" w:rsidR="00E26BA5" w:rsidRDefault="008763FB">
            <w:pPr>
              <w:widowControl/>
              <w:snapToGrid w:val="0"/>
              <w:spacing w:line="260" w:lineRule="exact"/>
              <w:jc w:val="left"/>
              <w:textAlignment w:val="center"/>
              <w:rPr>
                <w:rFonts w:eastAsia="方正仿宋_GBK"/>
                <w:color w:val="000000"/>
                <w:szCs w:val="21"/>
              </w:rPr>
            </w:pPr>
            <w:r>
              <w:rPr>
                <w:rStyle w:val="font41"/>
                <w:rFonts w:ascii="Times New Roman" w:eastAsia="方正仿宋_GBK" w:hint="default"/>
                <w:sz w:val="21"/>
                <w:szCs w:val="21"/>
              </w:rPr>
              <w:t>——</w:t>
            </w:r>
            <w:r>
              <w:rPr>
                <w:rStyle w:val="font51"/>
                <w:rFonts w:eastAsia="方正仿宋_GBK"/>
                <w:sz w:val="21"/>
                <w:szCs w:val="21"/>
              </w:rPr>
              <w:t>其他摄影服务。不包括通讯社服务，照相复制服务，卫星的摄影测量记录和数据收集，电影、录像制品和电视节目制作的加工服务。</w:t>
            </w:r>
          </w:p>
        </w:tc>
      </w:tr>
      <w:tr w:rsidR="00E26BA5" w14:paraId="3E03B02F"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F752D"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89</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0A3B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C23190000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494A2"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翻译服务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7EDB7"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包括笔译、口译和其他翻译服务。</w:t>
            </w:r>
          </w:p>
        </w:tc>
      </w:tr>
      <w:tr w:rsidR="00E26BA5" w14:paraId="177249C5"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D386B"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90</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54E13"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C23200000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946ED"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档案管理服务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3861E"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包括档案的收集、整理、鉴定、保管、统计、检索、利用、编研等服务。</w:t>
            </w:r>
          </w:p>
        </w:tc>
      </w:tr>
      <w:tr w:rsidR="00E26BA5" w14:paraId="1DCFB412"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34478"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91</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9DA2B"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C23210000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CB48D"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外事服务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AE629" w14:textId="77777777" w:rsidR="00E26BA5" w:rsidRDefault="008763FB">
            <w:pPr>
              <w:widowControl/>
              <w:snapToGrid w:val="0"/>
              <w:spacing w:line="260" w:lineRule="exact"/>
              <w:jc w:val="left"/>
              <w:textAlignment w:val="center"/>
              <w:rPr>
                <w:rFonts w:eastAsia="方正仿宋_GBK"/>
                <w:color w:val="000000"/>
                <w:szCs w:val="21"/>
              </w:rPr>
            </w:pPr>
            <w:proofErr w:type="gramStart"/>
            <w:r>
              <w:rPr>
                <w:rFonts w:eastAsia="方正仿宋_GBK"/>
                <w:color w:val="000000"/>
                <w:kern w:val="0"/>
                <w:szCs w:val="21"/>
              </w:rPr>
              <w:t>指办理</w:t>
            </w:r>
            <w:proofErr w:type="gramEnd"/>
            <w:r>
              <w:rPr>
                <w:rFonts w:eastAsia="方正仿宋_GBK"/>
                <w:color w:val="000000"/>
                <w:kern w:val="0"/>
                <w:szCs w:val="21"/>
              </w:rPr>
              <w:t>签证，境外考察，外宾接待，翻译服务，保险办理等涉外事务及对外合作与交流服务等。</w:t>
            </w:r>
          </w:p>
        </w:tc>
      </w:tr>
      <w:tr w:rsidR="00E26BA5" w14:paraId="4021B230" w14:textId="77777777" w:rsidTr="008763FB">
        <w:trPr>
          <w:trHeight w:hRule="exact" w:val="567"/>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9229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92</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CE53C" w14:textId="77777777" w:rsidR="00E26BA5" w:rsidRDefault="008763FB">
            <w:pPr>
              <w:widowControl/>
              <w:snapToGrid w:val="0"/>
              <w:spacing w:line="260" w:lineRule="exact"/>
              <w:jc w:val="center"/>
              <w:textAlignment w:val="center"/>
              <w:rPr>
                <w:rFonts w:eastAsia="方正仿宋_GBK"/>
                <w:color w:val="000000"/>
                <w:szCs w:val="21"/>
              </w:rPr>
            </w:pPr>
            <w:r>
              <w:rPr>
                <w:rFonts w:eastAsia="方正仿宋_GBK"/>
                <w:color w:val="000000"/>
                <w:kern w:val="0"/>
                <w:szCs w:val="21"/>
              </w:rPr>
              <w:t>C23220000</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818E6"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信用服务</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4558F" w14:textId="77777777" w:rsidR="00E26BA5" w:rsidRDefault="008763FB">
            <w:pPr>
              <w:widowControl/>
              <w:snapToGrid w:val="0"/>
              <w:spacing w:line="260" w:lineRule="exact"/>
              <w:jc w:val="left"/>
              <w:textAlignment w:val="center"/>
              <w:rPr>
                <w:rFonts w:eastAsia="方正仿宋_GBK"/>
                <w:color w:val="000000"/>
                <w:szCs w:val="21"/>
              </w:rPr>
            </w:pPr>
            <w:r>
              <w:rPr>
                <w:rFonts w:eastAsia="方正仿宋_GBK"/>
                <w:color w:val="000000"/>
                <w:kern w:val="0"/>
                <w:szCs w:val="21"/>
              </w:rPr>
              <w:t>指信用信息的采集分析、信用报告、信用等级评价等服务。</w:t>
            </w:r>
          </w:p>
        </w:tc>
      </w:tr>
    </w:tbl>
    <w:p w14:paraId="26D10C16" w14:textId="77777777" w:rsidR="00E26BA5" w:rsidRDefault="00E26BA5"/>
    <w:sectPr w:rsidR="00E26BA5">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88346" w14:textId="77777777" w:rsidR="008763FB" w:rsidRDefault="008763FB" w:rsidP="008763FB">
      <w:r>
        <w:separator/>
      </w:r>
    </w:p>
  </w:endnote>
  <w:endnote w:type="continuationSeparator" w:id="0">
    <w:p w14:paraId="3D7EDE44" w14:textId="77777777" w:rsidR="008763FB" w:rsidRDefault="008763FB" w:rsidP="0087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1241069295"/>
      <w:docPartObj>
        <w:docPartGallery w:val="Page Numbers (Bottom of Page)"/>
        <w:docPartUnique/>
      </w:docPartObj>
    </w:sdtPr>
    <w:sdtContent>
      <w:p w14:paraId="2A81DAE3" w14:textId="5047EB9F" w:rsidR="008763FB" w:rsidRPr="008763FB" w:rsidRDefault="008763FB">
        <w:pPr>
          <w:pStyle w:val="a5"/>
          <w:jc w:val="center"/>
          <w:rPr>
            <w:sz w:val="28"/>
            <w:szCs w:val="28"/>
          </w:rPr>
        </w:pPr>
        <w:r w:rsidRPr="008763FB">
          <w:rPr>
            <w:sz w:val="28"/>
            <w:szCs w:val="28"/>
          </w:rPr>
          <w:t xml:space="preserve">— </w:t>
        </w:r>
        <w:r w:rsidRPr="008763FB">
          <w:rPr>
            <w:sz w:val="28"/>
            <w:szCs w:val="28"/>
          </w:rPr>
          <w:fldChar w:fldCharType="begin"/>
        </w:r>
        <w:r w:rsidRPr="008763FB">
          <w:rPr>
            <w:sz w:val="28"/>
            <w:szCs w:val="28"/>
          </w:rPr>
          <w:instrText>PAGE   \* MERGEFORMAT</w:instrText>
        </w:r>
        <w:r w:rsidRPr="008763FB">
          <w:rPr>
            <w:sz w:val="28"/>
            <w:szCs w:val="28"/>
          </w:rPr>
          <w:fldChar w:fldCharType="separate"/>
        </w:r>
        <w:r w:rsidRPr="008763FB">
          <w:rPr>
            <w:sz w:val="28"/>
            <w:szCs w:val="28"/>
            <w:lang w:val="zh-CN"/>
          </w:rPr>
          <w:t>2</w:t>
        </w:r>
        <w:r w:rsidRPr="008763FB">
          <w:rPr>
            <w:sz w:val="28"/>
            <w:szCs w:val="28"/>
          </w:rPr>
          <w:fldChar w:fldCharType="end"/>
        </w:r>
        <w:r w:rsidRPr="008763FB">
          <w:rPr>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D5A2B" w14:textId="77777777" w:rsidR="008763FB" w:rsidRDefault="008763FB" w:rsidP="008763FB">
      <w:r>
        <w:separator/>
      </w:r>
    </w:p>
  </w:footnote>
  <w:footnote w:type="continuationSeparator" w:id="0">
    <w:p w14:paraId="42CB5CBB" w14:textId="77777777" w:rsidR="008763FB" w:rsidRDefault="008763FB" w:rsidP="00876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9E71622"/>
    <w:rsid w:val="00506B71"/>
    <w:rsid w:val="008763FB"/>
    <w:rsid w:val="00BC5F57"/>
    <w:rsid w:val="00BD433E"/>
    <w:rsid w:val="00E26BA5"/>
    <w:rsid w:val="02BE4123"/>
    <w:rsid w:val="126B17A2"/>
    <w:rsid w:val="1DC1221D"/>
    <w:rsid w:val="239D4B92"/>
    <w:rsid w:val="3B451940"/>
    <w:rsid w:val="59E7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2D01F"/>
  <w15:docId w15:val="{9ACBB7F5-AF49-4D60-8C3B-DBE50456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qFormat/>
    <w:rPr>
      <w:rFonts w:ascii="Times New Roman" w:hAnsi="Times New Roman" w:cs="Times New Roman" w:hint="default"/>
      <w:b/>
      <w:bCs/>
      <w:color w:val="000000"/>
      <w:sz w:val="24"/>
      <w:szCs w:val="24"/>
      <w:u w:val="none"/>
    </w:rPr>
  </w:style>
  <w:style w:type="character" w:customStyle="1" w:styleId="font81">
    <w:name w:val="font81"/>
    <w:qFormat/>
    <w:rPr>
      <w:rFonts w:ascii="方正仿宋_GBK" w:eastAsia="方正仿宋_GBK" w:hAnsi="方正仿宋_GBK" w:cs="方正仿宋_GBK"/>
      <w:b/>
      <w:bCs/>
      <w:color w:val="000000"/>
      <w:sz w:val="24"/>
      <w:szCs w:val="24"/>
      <w:u w:val="none"/>
    </w:rPr>
  </w:style>
  <w:style w:type="character" w:customStyle="1" w:styleId="font51">
    <w:name w:val="font51"/>
    <w:basedOn w:val="a0"/>
    <w:qFormat/>
    <w:rPr>
      <w:rFonts w:ascii="Times New Roman" w:hAnsi="Times New Roman" w:cs="Times New Roman" w:hint="default"/>
      <w:color w:val="000000"/>
      <w:sz w:val="48"/>
      <w:szCs w:val="48"/>
      <w:u w:val="none"/>
    </w:rPr>
  </w:style>
  <w:style w:type="character" w:customStyle="1" w:styleId="font41">
    <w:name w:val="font41"/>
    <w:basedOn w:val="a0"/>
    <w:qFormat/>
    <w:rPr>
      <w:rFonts w:ascii="方正小标宋_GBK" w:eastAsia="方正小标宋_GBK" w:hint="eastAsia"/>
      <w:color w:val="000000"/>
      <w:sz w:val="48"/>
      <w:szCs w:val="48"/>
      <w:u w:val="none"/>
    </w:rPr>
  </w:style>
  <w:style w:type="paragraph" w:styleId="a3">
    <w:name w:val="header"/>
    <w:basedOn w:val="a"/>
    <w:link w:val="a4"/>
    <w:rsid w:val="008763FB"/>
    <w:pPr>
      <w:tabs>
        <w:tab w:val="center" w:pos="4153"/>
        <w:tab w:val="right" w:pos="8306"/>
      </w:tabs>
      <w:snapToGrid w:val="0"/>
      <w:jc w:val="center"/>
    </w:pPr>
    <w:rPr>
      <w:sz w:val="18"/>
      <w:szCs w:val="18"/>
    </w:rPr>
  </w:style>
  <w:style w:type="character" w:customStyle="1" w:styleId="a4">
    <w:name w:val="页眉 字符"/>
    <w:basedOn w:val="a0"/>
    <w:link w:val="a3"/>
    <w:rsid w:val="008763FB"/>
    <w:rPr>
      <w:rFonts w:ascii="Times New Roman" w:eastAsia="宋体" w:hAnsi="Times New Roman" w:cs="Times New Roman"/>
      <w:kern w:val="2"/>
      <w:sz w:val="18"/>
      <w:szCs w:val="18"/>
    </w:rPr>
  </w:style>
  <w:style w:type="paragraph" w:styleId="a5">
    <w:name w:val="footer"/>
    <w:basedOn w:val="a"/>
    <w:link w:val="a6"/>
    <w:uiPriority w:val="99"/>
    <w:rsid w:val="008763FB"/>
    <w:pPr>
      <w:tabs>
        <w:tab w:val="center" w:pos="4153"/>
        <w:tab w:val="right" w:pos="8306"/>
      </w:tabs>
      <w:snapToGrid w:val="0"/>
      <w:jc w:val="left"/>
    </w:pPr>
    <w:rPr>
      <w:sz w:val="18"/>
      <w:szCs w:val="18"/>
    </w:rPr>
  </w:style>
  <w:style w:type="character" w:customStyle="1" w:styleId="a6">
    <w:name w:val="页脚 字符"/>
    <w:basedOn w:val="a0"/>
    <w:link w:val="a5"/>
    <w:uiPriority w:val="99"/>
    <w:rsid w:val="008763F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2068</Words>
  <Characters>11789</Characters>
  <Application>Microsoft Office Word</Application>
  <DocSecurity>0</DocSecurity>
  <Lines>98</Lines>
  <Paragraphs>27</Paragraphs>
  <ScaleCrop>false</ScaleCrop>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 of A Kind</dc:creator>
  <cp:lastModifiedBy>TF</cp:lastModifiedBy>
  <cp:revision>3</cp:revision>
  <dcterms:created xsi:type="dcterms:W3CDTF">2025-08-16T06:42:00Z</dcterms:created>
  <dcterms:modified xsi:type="dcterms:W3CDTF">2025-08-28T03:08:00Z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1358BAAB81F7441094D5B911BDBB666C_11</vt:lpwstr>
  </property>
  <property fmtid="{D5CDD505-2E9C-101B-9397-08002B2CF9AE}" pid="4" name="KSOTemplateDocerSaveRecord">
    <vt:lpwstr>eyJoZGlkIjoiYmIwOGUyZjU5NGYyZTlhYjM0ZTQ4MTNhN2JlOTlmMzAiLCJ1c2VySWQiOiIyNDIyNTk3ODkifQ==</vt:lpwstr>
  </property>
</Properties>
</file>